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3A37" w14:textId="77777777" w:rsidR="005E3CA4" w:rsidRPr="00611D52" w:rsidRDefault="005E3CA4" w:rsidP="005E3CA4">
      <w:pPr>
        <w:pStyle w:val="NoSpacing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11D52">
        <w:rPr>
          <w:rFonts w:ascii="Times New Roman" w:hAnsi="Times New Roman" w:cs="Times New Roman"/>
          <w:b/>
          <w:bCs/>
          <w:sz w:val="23"/>
          <w:szCs w:val="23"/>
        </w:rPr>
        <w:t>Ispit za zvanje „Stariji viši vatrogasni časnik“</w:t>
      </w:r>
    </w:p>
    <w:p w14:paraId="3EF1216E" w14:textId="77777777" w:rsidR="005E3CA4" w:rsidRPr="00611D52" w:rsidRDefault="005E3CA4" w:rsidP="005E3CA4">
      <w:pPr>
        <w:pStyle w:val="NoSpacing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39C3D72" w14:textId="1A8D72E7" w:rsidR="005E3CA4" w:rsidRPr="00611D52" w:rsidRDefault="005E3CA4" w:rsidP="005E3CA4">
      <w:pPr>
        <w:pStyle w:val="NoSpacing"/>
        <w:ind w:firstLine="708"/>
        <w:rPr>
          <w:rFonts w:ascii="Times New Roman" w:hAnsi="Times New Roman" w:cs="Times New Roman"/>
          <w:bCs/>
          <w:sz w:val="23"/>
          <w:szCs w:val="23"/>
        </w:rPr>
      </w:pPr>
      <w:r w:rsidRPr="00611D52">
        <w:rPr>
          <w:rFonts w:ascii="Times New Roman" w:hAnsi="Times New Roman" w:cs="Times New Roman"/>
          <w:sz w:val="23"/>
          <w:szCs w:val="23"/>
        </w:rPr>
        <w:t xml:space="preserve">Kandidat koji polaže posebni dio ispita </w:t>
      </w:r>
      <w:r w:rsidRPr="00611D52">
        <w:rPr>
          <w:rFonts w:ascii="Times New Roman" w:hAnsi="Times New Roman" w:cs="Times New Roman"/>
          <w:bCs/>
          <w:sz w:val="23"/>
          <w:szCs w:val="23"/>
        </w:rPr>
        <w:t>izrađuje pisani rad na temu: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611D52">
        <w:rPr>
          <w:rFonts w:ascii="Times New Roman" w:hAnsi="Times New Roman" w:cs="Times New Roman"/>
          <w:b/>
          <w:bCs/>
          <w:sz w:val="23"/>
          <w:szCs w:val="23"/>
        </w:rPr>
        <w:t>“Planiranje, provedba te izrada elaborata i analiza vježbe gašenja i spašavanja“.</w:t>
      </w:r>
    </w:p>
    <w:p w14:paraId="5BEE1900" w14:textId="77777777" w:rsidR="005E3CA4" w:rsidRPr="00611D52" w:rsidRDefault="005E3CA4" w:rsidP="005E3CA4">
      <w:pPr>
        <w:pStyle w:val="NoSpacing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84205FE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Elaborat i analiza vježbe gašenja i spašavanja sadrži:</w:t>
      </w:r>
    </w:p>
    <w:p w14:paraId="77ECB7D0" w14:textId="77777777" w:rsidR="005E3CA4" w:rsidRPr="00611D52" w:rsidRDefault="005E3CA4" w:rsidP="005E3CA4">
      <w:pPr>
        <w:rPr>
          <w:sz w:val="23"/>
          <w:szCs w:val="23"/>
        </w:rPr>
      </w:pPr>
    </w:p>
    <w:p w14:paraId="4F549EE6" w14:textId="77777777" w:rsidR="005E3CA4" w:rsidRPr="00611D52" w:rsidRDefault="005E3CA4" w:rsidP="005E3CA4">
      <w:pPr>
        <w:rPr>
          <w:b/>
          <w:sz w:val="23"/>
          <w:szCs w:val="23"/>
        </w:rPr>
      </w:pPr>
      <w:r w:rsidRPr="00611D52">
        <w:rPr>
          <w:b/>
          <w:sz w:val="23"/>
          <w:szCs w:val="23"/>
        </w:rPr>
        <w:t>1. ELABORAT</w:t>
      </w:r>
    </w:p>
    <w:p w14:paraId="7C60AC9A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1.1. UVOD</w:t>
      </w:r>
    </w:p>
    <w:p w14:paraId="23CA81FD" w14:textId="77777777" w:rsidR="005E3CA4" w:rsidRPr="00611D52" w:rsidRDefault="005E3CA4" w:rsidP="005E3CA4">
      <w:pPr>
        <w:pStyle w:val="ListParagraph"/>
        <w:rPr>
          <w:sz w:val="23"/>
          <w:szCs w:val="23"/>
        </w:rPr>
      </w:pPr>
      <w:r w:rsidRPr="00611D52">
        <w:rPr>
          <w:sz w:val="23"/>
          <w:szCs w:val="23"/>
        </w:rPr>
        <w:t>- naziv- tema vježbe</w:t>
      </w:r>
    </w:p>
    <w:p w14:paraId="2AE98C12" w14:textId="77777777" w:rsidR="005E3CA4" w:rsidRPr="00611D52" w:rsidRDefault="005E3CA4" w:rsidP="005E3CA4">
      <w:pPr>
        <w:pStyle w:val="ListParagraph"/>
        <w:rPr>
          <w:sz w:val="23"/>
          <w:szCs w:val="23"/>
        </w:rPr>
      </w:pPr>
      <w:r w:rsidRPr="00611D52">
        <w:rPr>
          <w:sz w:val="23"/>
          <w:szCs w:val="23"/>
        </w:rPr>
        <w:t>- lokacija vježbe</w:t>
      </w:r>
    </w:p>
    <w:p w14:paraId="5CAF5B1D" w14:textId="77777777" w:rsidR="005E3CA4" w:rsidRPr="00611D52" w:rsidRDefault="005E3CA4" w:rsidP="005E3CA4">
      <w:pPr>
        <w:pStyle w:val="ListParagraph"/>
        <w:rPr>
          <w:sz w:val="23"/>
          <w:szCs w:val="23"/>
        </w:rPr>
      </w:pPr>
      <w:r w:rsidRPr="00611D52">
        <w:rPr>
          <w:sz w:val="23"/>
          <w:szCs w:val="23"/>
        </w:rPr>
        <w:t>- vrijeme održavanja vježbe</w:t>
      </w:r>
    </w:p>
    <w:p w14:paraId="4E4759CD" w14:textId="77777777" w:rsidR="005E3CA4" w:rsidRPr="00611D52" w:rsidRDefault="005E3CA4" w:rsidP="005E3CA4">
      <w:pPr>
        <w:pStyle w:val="ListParagraph"/>
        <w:rPr>
          <w:sz w:val="23"/>
          <w:szCs w:val="23"/>
        </w:rPr>
      </w:pPr>
      <w:r w:rsidRPr="00611D52">
        <w:rPr>
          <w:sz w:val="23"/>
          <w:szCs w:val="23"/>
        </w:rPr>
        <w:t>- sudionici vježbe</w:t>
      </w:r>
    </w:p>
    <w:p w14:paraId="224CE764" w14:textId="77777777" w:rsidR="005E3CA4" w:rsidRPr="00611D52" w:rsidRDefault="005E3CA4" w:rsidP="005E3CA4">
      <w:pPr>
        <w:pStyle w:val="ListParagraph"/>
        <w:rPr>
          <w:sz w:val="23"/>
          <w:szCs w:val="23"/>
        </w:rPr>
      </w:pPr>
      <w:r w:rsidRPr="00611D52">
        <w:rPr>
          <w:sz w:val="23"/>
          <w:szCs w:val="23"/>
        </w:rPr>
        <w:t>- odgovorna osoba u vježbi</w:t>
      </w:r>
    </w:p>
    <w:p w14:paraId="7B55999A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1.2. CILJ VJEŽBE</w:t>
      </w:r>
    </w:p>
    <w:p w14:paraId="1DF2A494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Općenita i sažeta formulacija intencije koja se želi vježbom postići.</w:t>
      </w:r>
    </w:p>
    <w:p w14:paraId="00A09085" w14:textId="77777777" w:rsidR="005E3CA4" w:rsidRPr="00611D52" w:rsidRDefault="005E3CA4" w:rsidP="005E3CA4">
      <w:pPr>
        <w:pStyle w:val="ListParagraph"/>
        <w:numPr>
          <w:ilvl w:val="0"/>
          <w:numId w:val="11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stjecanje općih, stručnih i praktičnih znanja</w:t>
      </w:r>
    </w:p>
    <w:p w14:paraId="2AD4EE1F" w14:textId="77777777" w:rsidR="005E3CA4" w:rsidRPr="00611D52" w:rsidRDefault="005E3CA4" w:rsidP="005E3CA4">
      <w:pPr>
        <w:pStyle w:val="ListParagraph"/>
        <w:numPr>
          <w:ilvl w:val="0"/>
          <w:numId w:val="11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razvijanje brojnih i raznovrsnih ljudskih sposobnosti</w:t>
      </w:r>
    </w:p>
    <w:p w14:paraId="45BFF0C2" w14:textId="77777777" w:rsidR="005E3CA4" w:rsidRPr="00611D52" w:rsidRDefault="005E3CA4" w:rsidP="005E3CA4">
      <w:pPr>
        <w:pStyle w:val="ListParagraph"/>
        <w:numPr>
          <w:ilvl w:val="0"/>
          <w:numId w:val="11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senzornih (vid, sluh, dodir, kretanje, napor...)</w:t>
      </w:r>
    </w:p>
    <w:p w14:paraId="6F840B1E" w14:textId="77777777" w:rsidR="005E3CA4" w:rsidRPr="00611D52" w:rsidRDefault="005E3CA4" w:rsidP="005E3CA4">
      <w:pPr>
        <w:pStyle w:val="ListParagraph"/>
        <w:numPr>
          <w:ilvl w:val="0"/>
          <w:numId w:val="11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praktičnih (vještina u rukovanju: alatom, strojevima,...)</w:t>
      </w:r>
    </w:p>
    <w:p w14:paraId="37AB6EBE" w14:textId="77777777" w:rsidR="005E3CA4" w:rsidRPr="00611D52" w:rsidRDefault="005E3CA4" w:rsidP="005E3CA4">
      <w:pPr>
        <w:pStyle w:val="ListParagraph"/>
        <w:numPr>
          <w:ilvl w:val="0"/>
          <w:numId w:val="11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intelektualnih (snalaženje u raznim prilikama, rješavanje problema, razboritost, oštroumnost...)</w:t>
      </w:r>
    </w:p>
    <w:p w14:paraId="46C437C7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1.3. ZADACI VJEŽBE</w:t>
      </w:r>
    </w:p>
    <w:p w14:paraId="709CB571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Konkretizacija zadanog cilja</w:t>
      </w:r>
    </w:p>
    <w:p w14:paraId="46E99C52" w14:textId="77777777" w:rsidR="005E3CA4" w:rsidRPr="00611D52" w:rsidRDefault="005E3CA4" w:rsidP="005E3CA4">
      <w:pPr>
        <w:numPr>
          <w:ilvl w:val="0"/>
          <w:numId w:val="6"/>
        </w:numPr>
        <w:rPr>
          <w:sz w:val="23"/>
          <w:szCs w:val="23"/>
        </w:rPr>
      </w:pPr>
      <w:r w:rsidRPr="00611D52">
        <w:rPr>
          <w:sz w:val="23"/>
          <w:szCs w:val="23"/>
        </w:rPr>
        <w:t>obrazovni (upoznati, prikazati, ukazati, uočiti, razumjeti, poučiti, naučiti...)</w:t>
      </w:r>
    </w:p>
    <w:p w14:paraId="0B1EE1C4" w14:textId="77777777" w:rsidR="005E3CA4" w:rsidRPr="00611D52" w:rsidRDefault="005E3CA4" w:rsidP="005E3CA4">
      <w:pPr>
        <w:numPr>
          <w:ilvl w:val="0"/>
          <w:numId w:val="6"/>
        </w:numPr>
        <w:rPr>
          <w:sz w:val="23"/>
          <w:szCs w:val="23"/>
        </w:rPr>
      </w:pPr>
      <w:r w:rsidRPr="00611D52">
        <w:rPr>
          <w:sz w:val="23"/>
          <w:szCs w:val="23"/>
        </w:rPr>
        <w:t>funkcionalni (razviti, osposobiti, usavršiti, jačati, formirati, uvježbati, navikavati, izgrađivati, izoštriti, izražavati, misliti, operirati...)</w:t>
      </w:r>
    </w:p>
    <w:p w14:paraId="3AC7C5DD" w14:textId="77777777" w:rsidR="005E3CA4" w:rsidRPr="00611D52" w:rsidRDefault="005E3CA4" w:rsidP="005E3CA4">
      <w:pPr>
        <w:numPr>
          <w:ilvl w:val="0"/>
          <w:numId w:val="6"/>
        </w:numPr>
        <w:rPr>
          <w:sz w:val="23"/>
          <w:szCs w:val="23"/>
        </w:rPr>
      </w:pPr>
      <w:r w:rsidRPr="00611D52">
        <w:rPr>
          <w:sz w:val="23"/>
          <w:szCs w:val="23"/>
        </w:rPr>
        <w:t>odgojni (razvijanje pozitivnih osobina, točnost, urednost, savjesnost, marljivost, kritičnost, razvijanje kulture rada i radnih navika, osobnost u odlučivanju, prihvaćanje stajališta i argumenata drugih osoba, odnos prema imovini, formirati, motivirati...)</w:t>
      </w:r>
    </w:p>
    <w:p w14:paraId="1CFE88D4" w14:textId="77777777" w:rsidR="005E3CA4" w:rsidRPr="00611D52" w:rsidRDefault="005E3CA4" w:rsidP="005E3CA4">
      <w:pPr>
        <w:ind w:left="720"/>
        <w:rPr>
          <w:sz w:val="23"/>
          <w:szCs w:val="23"/>
        </w:rPr>
      </w:pPr>
    </w:p>
    <w:p w14:paraId="6BD3E2D0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1.4. MATERIJALNO OSIGURANJE VJEŽBE</w:t>
      </w:r>
    </w:p>
    <w:p w14:paraId="3AB12F70" w14:textId="77777777" w:rsidR="005E3CA4" w:rsidRPr="00611D52" w:rsidRDefault="005E3CA4" w:rsidP="005E3CA4">
      <w:pPr>
        <w:numPr>
          <w:ilvl w:val="0"/>
          <w:numId w:val="7"/>
        </w:numPr>
        <w:tabs>
          <w:tab w:val="clear" w:pos="1065"/>
          <w:tab w:val="num" w:pos="709"/>
        </w:tabs>
        <w:ind w:left="851" w:hanging="425"/>
        <w:rPr>
          <w:sz w:val="23"/>
          <w:szCs w:val="23"/>
        </w:rPr>
      </w:pPr>
      <w:r w:rsidRPr="00611D52">
        <w:rPr>
          <w:sz w:val="23"/>
          <w:szCs w:val="23"/>
        </w:rPr>
        <w:t>tehnika, sredstva, sprave i oprema sudionika vježbe</w:t>
      </w:r>
    </w:p>
    <w:p w14:paraId="3A75A87D" w14:textId="77777777" w:rsidR="005E3CA4" w:rsidRDefault="005E3CA4" w:rsidP="005E3CA4">
      <w:pPr>
        <w:rPr>
          <w:sz w:val="23"/>
          <w:szCs w:val="23"/>
        </w:rPr>
      </w:pPr>
    </w:p>
    <w:p w14:paraId="4ECDA438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1.5. SCENARIJ VJEŽBE ILI TAKTIČKA PRETPOSTAVKA</w:t>
      </w:r>
    </w:p>
    <w:p w14:paraId="4221C5E5" w14:textId="77777777" w:rsidR="005E3CA4" w:rsidRPr="00611D52" w:rsidRDefault="005E3CA4" w:rsidP="005E3CA4">
      <w:pPr>
        <w:numPr>
          <w:ilvl w:val="0"/>
          <w:numId w:val="8"/>
        </w:numPr>
        <w:tabs>
          <w:tab w:val="clear" w:pos="1065"/>
          <w:tab w:val="num" w:pos="851"/>
        </w:tabs>
        <w:ind w:left="851" w:hanging="425"/>
        <w:rPr>
          <w:sz w:val="23"/>
          <w:szCs w:val="23"/>
        </w:rPr>
      </w:pPr>
      <w:r w:rsidRPr="00611D52">
        <w:rPr>
          <w:sz w:val="23"/>
          <w:szCs w:val="23"/>
        </w:rPr>
        <w:t>definira se obzirom na temu vježbe</w:t>
      </w:r>
    </w:p>
    <w:p w14:paraId="24B1BBF5" w14:textId="77777777" w:rsidR="005E3CA4" w:rsidRDefault="005E3CA4" w:rsidP="005E3CA4">
      <w:pPr>
        <w:rPr>
          <w:sz w:val="23"/>
          <w:szCs w:val="23"/>
        </w:rPr>
      </w:pPr>
    </w:p>
    <w:p w14:paraId="518470B5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1.6. POSTUPCI DJELOVANJA</w:t>
      </w:r>
    </w:p>
    <w:p w14:paraId="60E4AD43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>1.6.1. Određivanje težišne točke opasnosti i prvenstvo interventnog djelovanja</w:t>
      </w:r>
    </w:p>
    <w:p w14:paraId="3FD7D78E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 xml:space="preserve">1.6.2. Sustav rukovođenja i zadaće </w:t>
      </w:r>
    </w:p>
    <w:p w14:paraId="567531DC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>1.6.3. Procjena interventnih snaga</w:t>
      </w:r>
    </w:p>
    <w:p w14:paraId="6906A581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>1.6.4. Uloga i zadaće sudionika</w:t>
      </w:r>
    </w:p>
    <w:p w14:paraId="3F0824DF" w14:textId="77777777" w:rsidR="005E3CA4" w:rsidRPr="00611D52" w:rsidRDefault="005E3CA4" w:rsidP="005E3CA4">
      <w:pPr>
        <w:tabs>
          <w:tab w:val="left" w:pos="1418"/>
        </w:tabs>
        <w:ind w:left="2694" w:hanging="1418"/>
        <w:rPr>
          <w:sz w:val="23"/>
          <w:szCs w:val="23"/>
        </w:rPr>
      </w:pPr>
      <w:r w:rsidRPr="00611D52">
        <w:rPr>
          <w:sz w:val="23"/>
          <w:szCs w:val="23"/>
        </w:rPr>
        <w:tab/>
        <w:t>1.6.4.1. Postupci sudionika vježbe po dojavi o događaju</w:t>
      </w:r>
    </w:p>
    <w:p w14:paraId="367B6524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 xml:space="preserve">1.6.4.2. Angažirane druge snage, </w:t>
      </w:r>
      <w:proofErr w:type="spellStart"/>
      <w:r w:rsidRPr="00611D52">
        <w:rPr>
          <w:sz w:val="23"/>
          <w:szCs w:val="23"/>
        </w:rPr>
        <w:t>Emergentne</w:t>
      </w:r>
      <w:proofErr w:type="spellEnd"/>
      <w:r w:rsidRPr="00611D52">
        <w:rPr>
          <w:sz w:val="23"/>
          <w:szCs w:val="23"/>
        </w:rPr>
        <w:t xml:space="preserve"> službe (vodovod, plinara, </w:t>
      </w:r>
      <w:proofErr w:type="spellStart"/>
      <w:r w:rsidRPr="00611D52">
        <w:rPr>
          <w:sz w:val="23"/>
          <w:szCs w:val="23"/>
        </w:rPr>
        <w:t>elektra</w:t>
      </w:r>
      <w:proofErr w:type="spellEnd"/>
      <w:r w:rsidRPr="00611D52">
        <w:rPr>
          <w:sz w:val="23"/>
          <w:szCs w:val="23"/>
        </w:rPr>
        <w:t>...)</w:t>
      </w:r>
    </w:p>
    <w:p w14:paraId="36E3DFA9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>1.6.5. Plan izvođenja vježbe</w:t>
      </w:r>
    </w:p>
    <w:p w14:paraId="5F08181B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- predstavlja podsjetnik rukovoditelju vježbe za uspješno rukovođenje vježbom</w:t>
      </w:r>
    </w:p>
    <w:p w14:paraId="5491A91C" w14:textId="77777777" w:rsidR="005E3CA4" w:rsidRPr="00611D52" w:rsidRDefault="005E3CA4" w:rsidP="005E3CA4">
      <w:pPr>
        <w:rPr>
          <w:b/>
          <w:sz w:val="23"/>
          <w:szCs w:val="23"/>
        </w:rPr>
      </w:pPr>
      <w:r w:rsidRPr="00611D52">
        <w:rPr>
          <w:sz w:val="23"/>
          <w:szCs w:val="23"/>
        </w:rPr>
        <w:lastRenderedPageBreak/>
        <w:t xml:space="preserve">- </w:t>
      </w:r>
      <w:r w:rsidRPr="00611D52">
        <w:rPr>
          <w:b/>
          <w:sz w:val="23"/>
          <w:szCs w:val="23"/>
        </w:rPr>
        <w:t xml:space="preserve">osnovna namjena </w:t>
      </w:r>
      <w:r w:rsidRPr="00611D52">
        <w:rPr>
          <w:sz w:val="23"/>
          <w:szCs w:val="23"/>
        </w:rPr>
        <w:t>plana je da planski, organizirano i postupno rukovodi svim aktivnostima u vježbi, zbog potpunog ostvarivanja postavljenog cilja vježbe</w:t>
      </w:r>
    </w:p>
    <w:p w14:paraId="73118730" w14:textId="77777777" w:rsidR="005E3CA4" w:rsidRPr="00611D52" w:rsidRDefault="005E3CA4" w:rsidP="005E3CA4">
      <w:pPr>
        <w:tabs>
          <w:tab w:val="left" w:pos="1418"/>
        </w:tabs>
        <w:rPr>
          <w:sz w:val="23"/>
          <w:szCs w:val="23"/>
        </w:rPr>
      </w:pPr>
      <w:r w:rsidRPr="00611D52">
        <w:rPr>
          <w:sz w:val="23"/>
          <w:szCs w:val="23"/>
        </w:rPr>
        <w:t xml:space="preserve">            1.6.6. Dinamika izvođenja vježbe po segmentima:</w:t>
      </w:r>
    </w:p>
    <w:p w14:paraId="027C2B7C" w14:textId="77777777" w:rsidR="005E3CA4" w:rsidRPr="00611D52" w:rsidRDefault="005E3CA4" w:rsidP="005E3CA4">
      <w:pPr>
        <w:tabs>
          <w:tab w:val="left" w:pos="142"/>
          <w:tab w:val="left" w:pos="1843"/>
        </w:tabs>
        <w:ind w:left="3119" w:hanging="3119"/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Segment 1: - Sektor _____________</w:t>
      </w:r>
    </w:p>
    <w:p w14:paraId="709CEF03" w14:textId="77777777" w:rsidR="005E3CA4" w:rsidRPr="00611D52" w:rsidRDefault="005E3CA4" w:rsidP="005E3CA4">
      <w:pPr>
        <w:tabs>
          <w:tab w:val="left" w:pos="142"/>
          <w:tab w:val="left" w:pos="1843"/>
        </w:tabs>
        <w:ind w:left="3119" w:hanging="3119"/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- GPS pozicija</w:t>
      </w:r>
    </w:p>
    <w:p w14:paraId="4F8A446C" w14:textId="77777777" w:rsidR="005E3CA4" w:rsidRPr="00611D52" w:rsidRDefault="005E3CA4" w:rsidP="005E3CA4">
      <w:pPr>
        <w:tabs>
          <w:tab w:val="left" w:pos="142"/>
          <w:tab w:val="left" w:pos="1843"/>
        </w:tabs>
        <w:ind w:left="3119" w:hanging="3119"/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- Vrijeme početka/kraja</w:t>
      </w:r>
    </w:p>
    <w:p w14:paraId="066FB73C" w14:textId="77777777" w:rsidR="005E3CA4" w:rsidRPr="00611D52" w:rsidRDefault="005E3CA4" w:rsidP="005E3CA4">
      <w:pPr>
        <w:tabs>
          <w:tab w:val="left" w:pos="142"/>
          <w:tab w:val="left" w:pos="1843"/>
        </w:tabs>
        <w:ind w:left="3119" w:hanging="3119"/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- Zapovjednik sektora</w:t>
      </w:r>
    </w:p>
    <w:p w14:paraId="06D51DAA" w14:textId="77777777" w:rsidR="005E3CA4" w:rsidRPr="00611D52" w:rsidRDefault="005E3CA4" w:rsidP="005E3CA4">
      <w:pPr>
        <w:tabs>
          <w:tab w:val="left" w:pos="142"/>
          <w:tab w:val="left" w:pos="1843"/>
        </w:tabs>
        <w:ind w:left="3119" w:hanging="3119"/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- Postrojbe/subjekti/ljudstvo</w:t>
      </w:r>
    </w:p>
    <w:p w14:paraId="38DFC452" w14:textId="77777777" w:rsidR="005E3CA4" w:rsidRPr="00611D52" w:rsidRDefault="005E3CA4" w:rsidP="005E3CA4">
      <w:pPr>
        <w:tabs>
          <w:tab w:val="left" w:pos="142"/>
          <w:tab w:val="left" w:pos="1843"/>
        </w:tabs>
        <w:ind w:left="3119" w:hanging="3119"/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- Materijalno-tehnički resursi (vozila/oprema)</w:t>
      </w:r>
    </w:p>
    <w:p w14:paraId="7B7B5527" w14:textId="77777777" w:rsidR="005E3CA4" w:rsidRPr="00611D52" w:rsidRDefault="005E3CA4" w:rsidP="005E3CA4">
      <w:pPr>
        <w:tabs>
          <w:tab w:val="left" w:pos="142"/>
          <w:tab w:val="left" w:pos="1843"/>
        </w:tabs>
        <w:ind w:left="3119" w:hanging="3119"/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- Radni kanal</w:t>
      </w:r>
    </w:p>
    <w:p w14:paraId="457EB16E" w14:textId="77777777" w:rsidR="005E3CA4" w:rsidRPr="00611D52" w:rsidRDefault="005E3CA4" w:rsidP="005E3CA4">
      <w:pPr>
        <w:tabs>
          <w:tab w:val="left" w:pos="142"/>
          <w:tab w:val="left" w:pos="1843"/>
        </w:tabs>
        <w:ind w:left="3119" w:hanging="3119"/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- Opis zadataka</w:t>
      </w:r>
    </w:p>
    <w:p w14:paraId="286990F8" w14:textId="77777777" w:rsidR="005E3CA4" w:rsidRPr="00611D52" w:rsidRDefault="005E3CA4" w:rsidP="005E3CA4">
      <w:pPr>
        <w:tabs>
          <w:tab w:val="left" w:pos="142"/>
          <w:tab w:val="left" w:pos="1843"/>
        </w:tabs>
        <w:ind w:left="3119" w:hanging="3119"/>
        <w:rPr>
          <w:sz w:val="23"/>
          <w:szCs w:val="23"/>
        </w:rPr>
      </w:pPr>
    </w:p>
    <w:p w14:paraId="74EB42EC" w14:textId="77777777" w:rsidR="005E3CA4" w:rsidRPr="00611D52" w:rsidRDefault="005E3CA4" w:rsidP="005E3CA4">
      <w:pPr>
        <w:tabs>
          <w:tab w:val="left" w:pos="142"/>
          <w:tab w:val="left" w:pos="1843"/>
        </w:tabs>
        <w:ind w:left="3119" w:hanging="3119"/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Segment 2: - Sektor _________-</w:t>
      </w:r>
    </w:p>
    <w:p w14:paraId="007346DB" w14:textId="77777777" w:rsidR="005E3CA4" w:rsidRPr="00611D52" w:rsidRDefault="005E3CA4" w:rsidP="005E3CA4">
      <w:pPr>
        <w:tabs>
          <w:tab w:val="left" w:pos="142"/>
          <w:tab w:val="left" w:pos="1843"/>
        </w:tabs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 xml:space="preserve">- </w:t>
      </w:r>
    </w:p>
    <w:p w14:paraId="6172016B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Dinamika vježbe</w:t>
      </w:r>
    </w:p>
    <w:p w14:paraId="6DAD591C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10.00 - uočavanje događaja</w:t>
      </w:r>
    </w:p>
    <w:p w14:paraId="2E407A6A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10.02 - dojava 10.03 - uzbunjivanje JVP ..........</w:t>
      </w:r>
    </w:p>
    <w:p w14:paraId="7AA4F611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………………………………………………………</w:t>
      </w:r>
    </w:p>
    <w:p w14:paraId="2580E7E8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>Tablica: Dinamika izvođenja vježbe po sektorima</w:t>
      </w:r>
    </w:p>
    <w:p w14:paraId="5D4D8154" w14:textId="77777777" w:rsidR="005E3CA4" w:rsidRPr="00611D52" w:rsidRDefault="005E3CA4" w:rsidP="005E3CA4">
      <w:pPr>
        <w:rPr>
          <w:sz w:val="23"/>
          <w:szCs w:val="23"/>
        </w:rPr>
      </w:pPr>
    </w:p>
    <w:p w14:paraId="01674963" w14:textId="77777777" w:rsidR="005E3CA4" w:rsidRPr="00611D52" w:rsidRDefault="005E3CA4" w:rsidP="005E3CA4">
      <w:pPr>
        <w:rPr>
          <w:sz w:val="23"/>
          <w:szCs w:val="23"/>
        </w:rPr>
      </w:pPr>
    </w:p>
    <w:tbl>
      <w:tblPr>
        <w:tblStyle w:val="TableGrid"/>
        <w:tblW w:w="9682" w:type="dxa"/>
        <w:tblLayout w:type="fixed"/>
        <w:tblLook w:val="01E0" w:firstRow="1" w:lastRow="1" w:firstColumn="1" w:lastColumn="1" w:noHBand="0" w:noVBand="0"/>
      </w:tblPr>
      <w:tblGrid>
        <w:gridCol w:w="953"/>
        <w:gridCol w:w="1127"/>
        <w:gridCol w:w="844"/>
        <w:gridCol w:w="1268"/>
        <w:gridCol w:w="985"/>
        <w:gridCol w:w="986"/>
        <w:gridCol w:w="844"/>
        <w:gridCol w:w="986"/>
        <w:gridCol w:w="704"/>
        <w:gridCol w:w="985"/>
      </w:tblGrid>
      <w:tr w:rsidR="005E3CA4" w:rsidRPr="00611D52" w14:paraId="690D3CE6" w14:textId="77777777" w:rsidTr="00AA1CBA">
        <w:trPr>
          <w:trHeight w:val="555"/>
        </w:trPr>
        <w:tc>
          <w:tcPr>
            <w:tcW w:w="953" w:type="dxa"/>
            <w:vMerge w:val="restart"/>
          </w:tcPr>
          <w:p w14:paraId="72771495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5D5D8C1E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Segment</w:t>
            </w:r>
          </w:p>
          <w:p w14:paraId="68D5472B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(sektor)</w:t>
            </w:r>
          </w:p>
        </w:tc>
        <w:tc>
          <w:tcPr>
            <w:tcW w:w="1127" w:type="dxa"/>
            <w:vMerge w:val="restart"/>
          </w:tcPr>
          <w:p w14:paraId="59182884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0ED73F60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GPS</w:t>
            </w:r>
          </w:p>
          <w:p w14:paraId="72A6FD2B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pozicija</w:t>
            </w:r>
          </w:p>
        </w:tc>
        <w:tc>
          <w:tcPr>
            <w:tcW w:w="844" w:type="dxa"/>
            <w:vMerge w:val="restart"/>
          </w:tcPr>
          <w:p w14:paraId="0B4B5CC6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6532DF09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611D52">
              <w:rPr>
                <w:sz w:val="18"/>
                <w:szCs w:val="18"/>
              </w:rPr>
              <w:t>rijeme početka/</w:t>
            </w:r>
          </w:p>
          <w:p w14:paraId="6BA34491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kraja</w:t>
            </w:r>
          </w:p>
        </w:tc>
        <w:tc>
          <w:tcPr>
            <w:tcW w:w="1268" w:type="dxa"/>
            <w:vMerge w:val="restart"/>
          </w:tcPr>
          <w:p w14:paraId="718A68E2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65E689D4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Zapovjednik sektora</w:t>
            </w:r>
          </w:p>
        </w:tc>
        <w:tc>
          <w:tcPr>
            <w:tcW w:w="985" w:type="dxa"/>
            <w:vMerge w:val="restart"/>
          </w:tcPr>
          <w:p w14:paraId="5842813A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0A64678A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Postrojbe</w:t>
            </w:r>
          </w:p>
          <w:p w14:paraId="48E4C7F6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Subjekti</w:t>
            </w:r>
          </w:p>
        </w:tc>
        <w:tc>
          <w:tcPr>
            <w:tcW w:w="986" w:type="dxa"/>
            <w:vMerge w:val="restart"/>
          </w:tcPr>
          <w:p w14:paraId="0BD8165E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7BDEBA22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611D52">
              <w:rPr>
                <w:sz w:val="18"/>
                <w:szCs w:val="18"/>
              </w:rPr>
              <w:t>judstvo</w:t>
            </w:r>
          </w:p>
        </w:tc>
        <w:tc>
          <w:tcPr>
            <w:tcW w:w="1830" w:type="dxa"/>
            <w:gridSpan w:val="2"/>
          </w:tcPr>
          <w:p w14:paraId="2A97AE14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17FDF555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Materijalno tehnički resursi</w:t>
            </w:r>
          </w:p>
          <w:p w14:paraId="04B97CF9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 w:val="restart"/>
          </w:tcPr>
          <w:p w14:paraId="5AFC0DAF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12A5D961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Radni kanal</w:t>
            </w:r>
          </w:p>
        </w:tc>
        <w:tc>
          <w:tcPr>
            <w:tcW w:w="985" w:type="dxa"/>
            <w:vMerge w:val="restart"/>
          </w:tcPr>
          <w:p w14:paraId="7F9119CD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7C97DD2F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Opis zadatka</w:t>
            </w:r>
          </w:p>
        </w:tc>
      </w:tr>
      <w:tr w:rsidR="005E3CA4" w:rsidRPr="00611D52" w14:paraId="2470C1DA" w14:textId="77777777" w:rsidTr="00AA1CBA">
        <w:trPr>
          <w:trHeight w:val="321"/>
        </w:trPr>
        <w:tc>
          <w:tcPr>
            <w:tcW w:w="953" w:type="dxa"/>
            <w:vMerge/>
          </w:tcPr>
          <w:p w14:paraId="3BE621E4" w14:textId="77777777" w:rsidR="005E3CA4" w:rsidRPr="00611D52" w:rsidRDefault="005E3CA4" w:rsidP="00AA1CBA">
            <w:pPr>
              <w:rPr>
                <w:sz w:val="23"/>
                <w:szCs w:val="23"/>
              </w:rPr>
            </w:pPr>
          </w:p>
        </w:tc>
        <w:tc>
          <w:tcPr>
            <w:tcW w:w="1127" w:type="dxa"/>
            <w:vMerge/>
          </w:tcPr>
          <w:p w14:paraId="06AEF59C" w14:textId="77777777" w:rsidR="005E3CA4" w:rsidRPr="00611D52" w:rsidRDefault="005E3CA4" w:rsidP="00AA1CBA">
            <w:pPr>
              <w:rPr>
                <w:sz w:val="23"/>
                <w:szCs w:val="23"/>
              </w:rPr>
            </w:pPr>
          </w:p>
        </w:tc>
        <w:tc>
          <w:tcPr>
            <w:tcW w:w="844" w:type="dxa"/>
            <w:vMerge/>
          </w:tcPr>
          <w:p w14:paraId="0111039E" w14:textId="77777777" w:rsidR="005E3CA4" w:rsidRPr="00611D52" w:rsidRDefault="005E3CA4" w:rsidP="00AA1CBA">
            <w:pPr>
              <w:rPr>
                <w:sz w:val="23"/>
                <w:szCs w:val="23"/>
              </w:rPr>
            </w:pPr>
          </w:p>
        </w:tc>
        <w:tc>
          <w:tcPr>
            <w:tcW w:w="1268" w:type="dxa"/>
            <w:vMerge/>
          </w:tcPr>
          <w:p w14:paraId="04C482BE" w14:textId="77777777" w:rsidR="005E3CA4" w:rsidRPr="00611D52" w:rsidRDefault="005E3CA4" w:rsidP="00AA1CBA">
            <w:pPr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</w:tcPr>
          <w:p w14:paraId="01D86B4D" w14:textId="77777777" w:rsidR="005E3CA4" w:rsidRPr="00611D52" w:rsidRDefault="005E3CA4" w:rsidP="00AA1CBA">
            <w:pPr>
              <w:rPr>
                <w:sz w:val="23"/>
                <w:szCs w:val="23"/>
              </w:rPr>
            </w:pPr>
          </w:p>
        </w:tc>
        <w:tc>
          <w:tcPr>
            <w:tcW w:w="986" w:type="dxa"/>
            <w:vMerge/>
          </w:tcPr>
          <w:p w14:paraId="66991164" w14:textId="77777777" w:rsidR="005E3CA4" w:rsidRPr="00611D52" w:rsidRDefault="005E3CA4" w:rsidP="00AA1CBA">
            <w:pPr>
              <w:rPr>
                <w:sz w:val="23"/>
                <w:szCs w:val="23"/>
              </w:rPr>
            </w:pPr>
          </w:p>
        </w:tc>
        <w:tc>
          <w:tcPr>
            <w:tcW w:w="844" w:type="dxa"/>
          </w:tcPr>
          <w:p w14:paraId="193D0E8A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vozila</w:t>
            </w:r>
          </w:p>
        </w:tc>
        <w:tc>
          <w:tcPr>
            <w:tcW w:w="985" w:type="dxa"/>
          </w:tcPr>
          <w:p w14:paraId="566377AF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oprema</w:t>
            </w:r>
          </w:p>
        </w:tc>
        <w:tc>
          <w:tcPr>
            <w:tcW w:w="704" w:type="dxa"/>
            <w:vMerge/>
          </w:tcPr>
          <w:p w14:paraId="40F34D37" w14:textId="77777777" w:rsidR="005E3CA4" w:rsidRPr="00611D52" w:rsidRDefault="005E3CA4" w:rsidP="00AA1CBA">
            <w:pPr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</w:tcPr>
          <w:p w14:paraId="50E60C40" w14:textId="77777777" w:rsidR="005E3CA4" w:rsidRPr="00611D52" w:rsidRDefault="005E3CA4" w:rsidP="00AA1CBA">
            <w:pPr>
              <w:rPr>
                <w:sz w:val="23"/>
                <w:szCs w:val="23"/>
              </w:rPr>
            </w:pPr>
          </w:p>
        </w:tc>
      </w:tr>
      <w:tr w:rsidR="005E3CA4" w:rsidRPr="00611D52" w14:paraId="2B0A49E1" w14:textId="77777777" w:rsidTr="00AA1CBA">
        <w:trPr>
          <w:trHeight w:val="268"/>
        </w:trPr>
        <w:tc>
          <w:tcPr>
            <w:tcW w:w="953" w:type="dxa"/>
            <w:vMerge w:val="restart"/>
          </w:tcPr>
          <w:p w14:paraId="14C9906E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13B68356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5BD936A2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3711CE20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411D8355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24442853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65CBC6D3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Postupci</w:t>
            </w:r>
          </w:p>
        </w:tc>
        <w:tc>
          <w:tcPr>
            <w:tcW w:w="1127" w:type="dxa"/>
            <w:vMerge w:val="restart"/>
          </w:tcPr>
          <w:p w14:paraId="55978237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306B5199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2026175A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705A9715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5E62F418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153B131D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16590393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Koordinate</w:t>
            </w:r>
          </w:p>
        </w:tc>
        <w:tc>
          <w:tcPr>
            <w:tcW w:w="844" w:type="dxa"/>
          </w:tcPr>
          <w:p w14:paraId="6FEACF2E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00</w:t>
            </w:r>
          </w:p>
        </w:tc>
        <w:tc>
          <w:tcPr>
            <w:tcW w:w="1268" w:type="dxa"/>
            <w:vMerge w:val="restart"/>
          </w:tcPr>
          <w:p w14:paraId="1E1AFB11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0C1E8FA0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0B789571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2C09B8E3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0C06B615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Franjo Franjić</w:t>
            </w:r>
          </w:p>
        </w:tc>
        <w:tc>
          <w:tcPr>
            <w:tcW w:w="985" w:type="dxa"/>
            <w:vMerge w:val="restart"/>
          </w:tcPr>
          <w:p w14:paraId="78840065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7B100871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3120CAAB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520BC016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27D4EE26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2EC0FFB2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3D1E2BFA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polaznici</w:t>
            </w:r>
          </w:p>
        </w:tc>
        <w:tc>
          <w:tcPr>
            <w:tcW w:w="986" w:type="dxa"/>
            <w:vMerge w:val="restart"/>
          </w:tcPr>
          <w:p w14:paraId="4989E744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4A7A068D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465A29D0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0C02DB32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649FBD57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5F2FAAF0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42BDAE73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x</w:t>
            </w:r>
          </w:p>
        </w:tc>
        <w:tc>
          <w:tcPr>
            <w:tcW w:w="844" w:type="dxa"/>
            <w:shd w:val="clear" w:color="auto" w:fill="auto"/>
          </w:tcPr>
          <w:p w14:paraId="01DA55E3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1xZV</w:t>
            </w:r>
          </w:p>
        </w:tc>
        <w:tc>
          <w:tcPr>
            <w:tcW w:w="985" w:type="dxa"/>
            <w:shd w:val="clear" w:color="auto" w:fill="auto"/>
          </w:tcPr>
          <w:p w14:paraId="301D8C5B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"C" cijev</w:t>
            </w:r>
          </w:p>
        </w:tc>
        <w:tc>
          <w:tcPr>
            <w:tcW w:w="704" w:type="dxa"/>
            <w:vMerge w:val="restart"/>
          </w:tcPr>
          <w:p w14:paraId="789E3CF3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69952877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1A3E568B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648AC8E4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3B49CE16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1973F41E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  <w:p w14:paraId="1068D960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8</w:t>
            </w:r>
          </w:p>
        </w:tc>
        <w:tc>
          <w:tcPr>
            <w:tcW w:w="985" w:type="dxa"/>
          </w:tcPr>
          <w:p w14:paraId="2167ED60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</w:tr>
      <w:tr w:rsidR="005E3CA4" w:rsidRPr="00611D52" w14:paraId="048D6BD4" w14:textId="77777777" w:rsidTr="00AA1CBA">
        <w:trPr>
          <w:trHeight w:val="139"/>
        </w:trPr>
        <w:tc>
          <w:tcPr>
            <w:tcW w:w="953" w:type="dxa"/>
            <w:vMerge/>
          </w:tcPr>
          <w:p w14:paraId="44C0F396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14:paraId="394D99D5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1136022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03</w:t>
            </w:r>
          </w:p>
        </w:tc>
        <w:tc>
          <w:tcPr>
            <w:tcW w:w="1268" w:type="dxa"/>
            <w:vMerge/>
          </w:tcPr>
          <w:p w14:paraId="0F5BFDCD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57246847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AC15E96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14:paraId="57565E75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1xNV</w:t>
            </w:r>
          </w:p>
        </w:tc>
        <w:tc>
          <w:tcPr>
            <w:tcW w:w="985" w:type="dxa"/>
            <w:shd w:val="clear" w:color="auto" w:fill="auto"/>
          </w:tcPr>
          <w:p w14:paraId="277290A9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"B" cijev</w:t>
            </w:r>
          </w:p>
        </w:tc>
        <w:tc>
          <w:tcPr>
            <w:tcW w:w="704" w:type="dxa"/>
            <w:vMerge/>
          </w:tcPr>
          <w:p w14:paraId="71247B48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1F9A7BD5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</w:tr>
      <w:tr w:rsidR="005E3CA4" w:rsidRPr="00611D52" w14:paraId="54EA8B47" w14:textId="77777777" w:rsidTr="00AA1CBA">
        <w:trPr>
          <w:trHeight w:val="139"/>
        </w:trPr>
        <w:tc>
          <w:tcPr>
            <w:tcW w:w="953" w:type="dxa"/>
            <w:vMerge/>
          </w:tcPr>
          <w:p w14:paraId="406E6880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14:paraId="66ABD116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88129FB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05</w:t>
            </w:r>
          </w:p>
        </w:tc>
        <w:tc>
          <w:tcPr>
            <w:tcW w:w="1268" w:type="dxa"/>
            <w:vMerge/>
          </w:tcPr>
          <w:p w14:paraId="3E347F17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7EFC6753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3414D06B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14:paraId="1D8C56B0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1xAC</w:t>
            </w:r>
          </w:p>
        </w:tc>
        <w:tc>
          <w:tcPr>
            <w:tcW w:w="985" w:type="dxa"/>
            <w:shd w:val="clear" w:color="auto" w:fill="auto"/>
          </w:tcPr>
          <w:p w14:paraId="2BE67229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42B648AA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660E7D51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</w:tr>
      <w:tr w:rsidR="005E3CA4" w:rsidRPr="00611D52" w14:paraId="7C9BCBC7" w14:textId="77777777" w:rsidTr="00AA1CBA">
        <w:trPr>
          <w:trHeight w:val="139"/>
        </w:trPr>
        <w:tc>
          <w:tcPr>
            <w:tcW w:w="953" w:type="dxa"/>
            <w:vMerge/>
          </w:tcPr>
          <w:p w14:paraId="44EE107D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14:paraId="7BFB6240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5F51F18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06</w:t>
            </w:r>
          </w:p>
        </w:tc>
        <w:tc>
          <w:tcPr>
            <w:tcW w:w="1268" w:type="dxa"/>
            <w:vMerge/>
          </w:tcPr>
          <w:p w14:paraId="57B6C0A5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19096D8F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9BCC4D8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14:paraId="79D8474A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7933E441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56C893EA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67DF4D0D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</w:tr>
      <w:tr w:rsidR="005E3CA4" w:rsidRPr="00611D52" w14:paraId="6B7DE0C4" w14:textId="77777777" w:rsidTr="00AA1CBA">
        <w:trPr>
          <w:trHeight w:val="139"/>
        </w:trPr>
        <w:tc>
          <w:tcPr>
            <w:tcW w:w="953" w:type="dxa"/>
            <w:vMerge/>
          </w:tcPr>
          <w:p w14:paraId="7FE58C3F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14:paraId="24424FF0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F017831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10</w:t>
            </w:r>
          </w:p>
        </w:tc>
        <w:tc>
          <w:tcPr>
            <w:tcW w:w="1268" w:type="dxa"/>
            <w:vMerge/>
          </w:tcPr>
          <w:p w14:paraId="166CA6A7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614206A5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3D05C7B3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14:paraId="21CAFD1D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035D0846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23130487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2BA17122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</w:tr>
      <w:tr w:rsidR="005E3CA4" w:rsidRPr="00611D52" w14:paraId="298F6316" w14:textId="77777777" w:rsidTr="00AA1CBA">
        <w:trPr>
          <w:trHeight w:val="139"/>
        </w:trPr>
        <w:tc>
          <w:tcPr>
            <w:tcW w:w="953" w:type="dxa"/>
            <w:vMerge/>
          </w:tcPr>
          <w:p w14:paraId="5724C0FA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14:paraId="380C27BD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55D4D3C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20</w:t>
            </w:r>
          </w:p>
        </w:tc>
        <w:tc>
          <w:tcPr>
            <w:tcW w:w="1268" w:type="dxa"/>
            <w:vMerge/>
          </w:tcPr>
          <w:p w14:paraId="2768CCE4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7A89155A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8050551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14:paraId="73A9FCB8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5B510844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4EB7086C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5ECAEA67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</w:tr>
      <w:tr w:rsidR="005E3CA4" w:rsidRPr="00611D52" w14:paraId="1F1AB683" w14:textId="77777777" w:rsidTr="00AA1CBA">
        <w:trPr>
          <w:trHeight w:val="295"/>
        </w:trPr>
        <w:tc>
          <w:tcPr>
            <w:tcW w:w="953" w:type="dxa"/>
            <w:vMerge/>
          </w:tcPr>
          <w:p w14:paraId="7CD90B85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14:paraId="2D9BE6ED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0F6E471" w14:textId="77777777" w:rsidR="005E3CA4" w:rsidRPr="00611D52" w:rsidRDefault="005E3CA4" w:rsidP="00AA1CBA">
            <w:pPr>
              <w:rPr>
                <w:sz w:val="18"/>
                <w:szCs w:val="18"/>
              </w:rPr>
            </w:pPr>
            <w:r w:rsidRPr="00611D52">
              <w:rPr>
                <w:sz w:val="18"/>
                <w:szCs w:val="18"/>
              </w:rPr>
              <w:t>40</w:t>
            </w:r>
          </w:p>
        </w:tc>
        <w:tc>
          <w:tcPr>
            <w:tcW w:w="1268" w:type="dxa"/>
            <w:vMerge/>
          </w:tcPr>
          <w:p w14:paraId="2AA6B4CB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58729F3E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0540303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14:paraId="72045CBC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2C667F8D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73380362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46E6CB86" w14:textId="77777777" w:rsidR="005E3CA4" w:rsidRPr="00611D52" w:rsidRDefault="005E3CA4" w:rsidP="00AA1CBA">
            <w:pPr>
              <w:rPr>
                <w:sz w:val="18"/>
                <w:szCs w:val="18"/>
              </w:rPr>
            </w:pPr>
          </w:p>
        </w:tc>
      </w:tr>
    </w:tbl>
    <w:p w14:paraId="5ED88978" w14:textId="77777777" w:rsidR="005E3CA4" w:rsidRPr="00611D52" w:rsidRDefault="005E3CA4" w:rsidP="005E3CA4">
      <w:pPr>
        <w:rPr>
          <w:sz w:val="23"/>
          <w:szCs w:val="23"/>
        </w:rPr>
      </w:pPr>
    </w:p>
    <w:p w14:paraId="341E9E2E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>1.</w:t>
      </w:r>
      <w:r>
        <w:rPr>
          <w:sz w:val="23"/>
          <w:szCs w:val="23"/>
        </w:rPr>
        <w:t>6</w:t>
      </w:r>
      <w:r w:rsidRPr="00611D52">
        <w:rPr>
          <w:sz w:val="23"/>
          <w:szCs w:val="23"/>
        </w:rPr>
        <w:t>.7. Sustav veza</w:t>
      </w:r>
    </w:p>
    <w:p w14:paraId="15A71F88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- stacionarni sustavi</w:t>
      </w:r>
    </w:p>
    <w:p w14:paraId="47716F8F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- mobilni sustavi</w:t>
      </w:r>
    </w:p>
    <w:p w14:paraId="65D1A1E8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>1.6.8. Plan mjera zaštite i osiguranja na vježbi</w:t>
      </w:r>
    </w:p>
    <w:p w14:paraId="363D1CC5" w14:textId="77777777" w:rsidR="005E3CA4" w:rsidRPr="00611D52" w:rsidRDefault="005E3CA4" w:rsidP="005E3CA4">
      <w:pPr>
        <w:numPr>
          <w:ilvl w:val="0"/>
          <w:numId w:val="8"/>
        </w:numPr>
        <w:tabs>
          <w:tab w:val="clear" w:pos="1065"/>
          <w:tab w:val="num" w:pos="1701"/>
        </w:tabs>
        <w:ind w:left="1418" w:firstLine="0"/>
        <w:rPr>
          <w:sz w:val="23"/>
          <w:szCs w:val="23"/>
        </w:rPr>
      </w:pPr>
      <w:r w:rsidRPr="00611D52">
        <w:rPr>
          <w:sz w:val="23"/>
          <w:szCs w:val="23"/>
        </w:rPr>
        <w:t>zaštita ljudstva i materijalnih dobara</w:t>
      </w:r>
    </w:p>
    <w:p w14:paraId="61858316" w14:textId="77777777" w:rsidR="005E3CA4" w:rsidRPr="00611D52" w:rsidRDefault="005E3CA4" w:rsidP="005E3CA4">
      <w:pPr>
        <w:numPr>
          <w:ilvl w:val="0"/>
          <w:numId w:val="8"/>
        </w:numPr>
        <w:tabs>
          <w:tab w:val="clear" w:pos="1065"/>
          <w:tab w:val="num" w:pos="1701"/>
        </w:tabs>
        <w:ind w:left="1418" w:firstLine="0"/>
        <w:rPr>
          <w:sz w:val="23"/>
          <w:szCs w:val="23"/>
        </w:rPr>
      </w:pPr>
      <w:r w:rsidRPr="00611D52">
        <w:rPr>
          <w:sz w:val="23"/>
          <w:szCs w:val="23"/>
        </w:rPr>
        <w:t>prometno i fizičko osiguranje područja provedbe vježbe</w:t>
      </w:r>
    </w:p>
    <w:p w14:paraId="5A02D4CF" w14:textId="77777777" w:rsidR="005E3CA4" w:rsidRPr="00611D52" w:rsidRDefault="005E3CA4" w:rsidP="005E3CA4">
      <w:pPr>
        <w:numPr>
          <w:ilvl w:val="0"/>
          <w:numId w:val="8"/>
        </w:numPr>
        <w:tabs>
          <w:tab w:val="clear" w:pos="1065"/>
          <w:tab w:val="num" w:pos="1701"/>
        </w:tabs>
        <w:ind w:left="1418" w:firstLine="0"/>
        <w:rPr>
          <w:sz w:val="23"/>
          <w:szCs w:val="23"/>
        </w:rPr>
      </w:pPr>
      <w:r w:rsidRPr="00611D52">
        <w:rPr>
          <w:sz w:val="23"/>
          <w:szCs w:val="23"/>
        </w:rPr>
        <w:t>medicinsko zbrinjavanje sudionika</w:t>
      </w:r>
    </w:p>
    <w:p w14:paraId="39AADFAB" w14:textId="77777777" w:rsidR="005E3CA4" w:rsidRDefault="005E3CA4" w:rsidP="005E3CA4">
      <w:pPr>
        <w:ind w:left="567" w:hanging="567"/>
        <w:rPr>
          <w:sz w:val="23"/>
          <w:szCs w:val="23"/>
        </w:rPr>
      </w:pPr>
    </w:p>
    <w:p w14:paraId="6B536E1F" w14:textId="77777777" w:rsidR="005E3CA4" w:rsidRPr="00611D52" w:rsidRDefault="005E3CA4" w:rsidP="005E3CA4">
      <w:pPr>
        <w:ind w:left="567" w:hanging="567"/>
        <w:rPr>
          <w:sz w:val="23"/>
          <w:szCs w:val="23"/>
        </w:rPr>
      </w:pPr>
      <w:r w:rsidRPr="00611D52">
        <w:rPr>
          <w:sz w:val="23"/>
          <w:szCs w:val="23"/>
        </w:rPr>
        <w:t>1.7. PLAN PRIPREMA VJEŽBE I KOORDINACIJA SA SUDIONICIMA</w:t>
      </w:r>
    </w:p>
    <w:p w14:paraId="7AB494A4" w14:textId="77777777" w:rsidR="005E3CA4" w:rsidRPr="00611D52" w:rsidRDefault="005E3CA4" w:rsidP="005E3CA4">
      <w:pPr>
        <w:numPr>
          <w:ilvl w:val="0"/>
          <w:numId w:val="9"/>
        </w:numPr>
        <w:rPr>
          <w:sz w:val="23"/>
          <w:szCs w:val="23"/>
        </w:rPr>
      </w:pPr>
      <w:r w:rsidRPr="00611D52">
        <w:rPr>
          <w:sz w:val="23"/>
          <w:szCs w:val="23"/>
        </w:rPr>
        <w:t>Pripremu vježbe provodi Skupina za pripremu</w:t>
      </w:r>
    </w:p>
    <w:p w14:paraId="7CB761AB" w14:textId="77777777" w:rsidR="005E3CA4" w:rsidRPr="00611D52" w:rsidRDefault="005E3CA4" w:rsidP="005E3CA4">
      <w:pPr>
        <w:numPr>
          <w:ilvl w:val="0"/>
          <w:numId w:val="9"/>
        </w:numPr>
        <w:rPr>
          <w:sz w:val="23"/>
          <w:szCs w:val="23"/>
        </w:rPr>
      </w:pPr>
      <w:r w:rsidRPr="00611D52">
        <w:rPr>
          <w:sz w:val="23"/>
          <w:szCs w:val="23"/>
        </w:rPr>
        <w:t>Sastanci - dogovorene i usklađene obveze</w:t>
      </w:r>
    </w:p>
    <w:p w14:paraId="222AD456" w14:textId="77777777" w:rsidR="005E3CA4" w:rsidRPr="00611D52" w:rsidRDefault="005E3CA4" w:rsidP="005E3CA4">
      <w:pPr>
        <w:numPr>
          <w:ilvl w:val="0"/>
          <w:numId w:val="9"/>
        </w:numPr>
        <w:rPr>
          <w:sz w:val="23"/>
          <w:szCs w:val="23"/>
        </w:rPr>
      </w:pPr>
      <w:r w:rsidRPr="00611D52">
        <w:rPr>
          <w:sz w:val="23"/>
          <w:szCs w:val="23"/>
        </w:rPr>
        <w:t>Svi sudionici izrađuju svoju procjenu snaga i sredstava s kojima mogu sudjelovati u vježbi</w:t>
      </w:r>
    </w:p>
    <w:p w14:paraId="60209A6B" w14:textId="77777777" w:rsidR="005E3CA4" w:rsidRPr="00611D52" w:rsidRDefault="005E3CA4" w:rsidP="005E3CA4">
      <w:pPr>
        <w:numPr>
          <w:ilvl w:val="0"/>
          <w:numId w:val="9"/>
        </w:numPr>
        <w:rPr>
          <w:sz w:val="23"/>
          <w:szCs w:val="23"/>
        </w:rPr>
      </w:pPr>
      <w:r w:rsidRPr="00611D52">
        <w:rPr>
          <w:sz w:val="23"/>
          <w:szCs w:val="23"/>
        </w:rPr>
        <w:t>Rukovoditelj vježbe koordinira</w:t>
      </w:r>
    </w:p>
    <w:p w14:paraId="5DD0D708" w14:textId="77777777" w:rsidR="005E3CA4" w:rsidRPr="00611D52" w:rsidRDefault="005E3CA4" w:rsidP="005E3CA4">
      <w:pPr>
        <w:numPr>
          <w:ilvl w:val="0"/>
          <w:numId w:val="9"/>
        </w:numPr>
        <w:rPr>
          <w:sz w:val="23"/>
          <w:szCs w:val="23"/>
        </w:rPr>
      </w:pPr>
      <w:r w:rsidRPr="00611D52">
        <w:rPr>
          <w:sz w:val="23"/>
          <w:szCs w:val="23"/>
        </w:rPr>
        <w:t>Provođenje probe s glavnim sudionicima vježbe</w:t>
      </w:r>
    </w:p>
    <w:p w14:paraId="2FD637C8" w14:textId="77777777" w:rsidR="005E3CA4" w:rsidRPr="00611D52" w:rsidRDefault="005E3CA4" w:rsidP="005E3CA4">
      <w:pPr>
        <w:rPr>
          <w:sz w:val="23"/>
          <w:szCs w:val="23"/>
        </w:rPr>
      </w:pPr>
    </w:p>
    <w:p w14:paraId="4826C062" w14:textId="77777777" w:rsidR="005E3CA4" w:rsidRPr="00611D52" w:rsidRDefault="005E3CA4" w:rsidP="005E3CA4">
      <w:pPr>
        <w:rPr>
          <w:b/>
          <w:sz w:val="23"/>
          <w:szCs w:val="23"/>
        </w:rPr>
      </w:pPr>
      <w:r w:rsidRPr="00611D52">
        <w:rPr>
          <w:b/>
          <w:sz w:val="23"/>
          <w:szCs w:val="23"/>
        </w:rPr>
        <w:lastRenderedPageBreak/>
        <w:t>2. ANALIZA VATROGASNE VJEŽBE - RAŠČLAMBA</w:t>
      </w:r>
    </w:p>
    <w:p w14:paraId="11AF4972" w14:textId="77777777" w:rsidR="005E3CA4" w:rsidRPr="00611D52" w:rsidRDefault="005E3CA4" w:rsidP="005E3CA4">
      <w:pPr>
        <w:rPr>
          <w:b/>
          <w:sz w:val="23"/>
          <w:szCs w:val="23"/>
        </w:rPr>
      </w:pPr>
    </w:p>
    <w:p w14:paraId="0CA145BA" w14:textId="77777777" w:rsidR="005E3CA4" w:rsidRPr="00611D52" w:rsidRDefault="005E3CA4" w:rsidP="005E3CA4">
      <w:pPr>
        <w:ind w:firstLine="708"/>
        <w:rPr>
          <w:sz w:val="23"/>
          <w:szCs w:val="23"/>
        </w:rPr>
      </w:pPr>
      <w:r w:rsidRPr="00611D52">
        <w:rPr>
          <w:b/>
          <w:sz w:val="23"/>
          <w:szCs w:val="23"/>
        </w:rPr>
        <w:t>Analiza vatrogasne vježbe je</w:t>
      </w:r>
      <w:r w:rsidRPr="00611D52">
        <w:rPr>
          <w:sz w:val="23"/>
          <w:szCs w:val="23"/>
        </w:rPr>
        <w:t xml:space="preserve"> razrada detalja postupaka u mehanizmu gašenja požara, spašavanja ljudi i materijalnih dobara i dr.</w:t>
      </w:r>
    </w:p>
    <w:p w14:paraId="21FCA399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b/>
          <w:sz w:val="23"/>
          <w:szCs w:val="23"/>
        </w:rPr>
        <w:t>Svrha analize je:</w:t>
      </w:r>
    </w:p>
    <w:p w14:paraId="741CF2CE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jc w:val="both"/>
        <w:rPr>
          <w:sz w:val="23"/>
          <w:szCs w:val="23"/>
        </w:rPr>
      </w:pPr>
      <w:r w:rsidRPr="00611D52">
        <w:rPr>
          <w:sz w:val="23"/>
          <w:szCs w:val="23"/>
        </w:rPr>
        <w:t xml:space="preserve">stjecanje iskustva o pojedinim pojavama </w:t>
      </w:r>
    </w:p>
    <w:p w14:paraId="159BBAF4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primjena određenog taktičkog nastupa</w:t>
      </w:r>
    </w:p>
    <w:p w14:paraId="125FEEB2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jc w:val="both"/>
        <w:rPr>
          <w:sz w:val="23"/>
          <w:szCs w:val="23"/>
        </w:rPr>
      </w:pPr>
      <w:r w:rsidRPr="00611D52">
        <w:rPr>
          <w:sz w:val="23"/>
          <w:szCs w:val="23"/>
        </w:rPr>
        <w:t xml:space="preserve"> ukazivanje na moguće greške u primijenjenom taktičkom nastupu</w:t>
      </w:r>
    </w:p>
    <w:p w14:paraId="0554E428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korekcija definiranog taktičkog nastupa</w:t>
      </w:r>
    </w:p>
    <w:p w14:paraId="24C17C91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jc w:val="both"/>
        <w:rPr>
          <w:sz w:val="23"/>
          <w:szCs w:val="23"/>
        </w:rPr>
      </w:pPr>
      <w:r w:rsidRPr="00611D52">
        <w:rPr>
          <w:sz w:val="23"/>
          <w:szCs w:val="23"/>
        </w:rPr>
        <w:t xml:space="preserve">vidjeti mogućnosti primjene nove tehnike, opreme i sredstava </w:t>
      </w:r>
    </w:p>
    <w:p w14:paraId="2DD49CB2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rPr>
          <w:sz w:val="23"/>
          <w:szCs w:val="23"/>
        </w:rPr>
      </w:pPr>
      <w:r w:rsidRPr="00611D52">
        <w:rPr>
          <w:sz w:val="23"/>
          <w:szCs w:val="23"/>
        </w:rPr>
        <w:t xml:space="preserve">uvidjeti mogućnosti primjene automatizirane dojave </w:t>
      </w:r>
    </w:p>
    <w:p w14:paraId="508C2038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redefiniranje protupožarnih mjera</w:t>
      </w:r>
    </w:p>
    <w:p w14:paraId="2ABCF018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rPr>
          <w:sz w:val="23"/>
          <w:szCs w:val="23"/>
        </w:rPr>
      </w:pPr>
      <w:r w:rsidRPr="00611D52">
        <w:rPr>
          <w:sz w:val="23"/>
          <w:szCs w:val="23"/>
        </w:rPr>
        <w:t>stvaranje baze stručnih i iskustvenih podataka o događajima</w:t>
      </w:r>
    </w:p>
    <w:p w14:paraId="2D5383D7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stvaranje arhive vježbi</w:t>
      </w:r>
    </w:p>
    <w:p w14:paraId="77F58EA4" w14:textId="77777777" w:rsidR="005E3CA4" w:rsidRPr="00611D52" w:rsidRDefault="005E3CA4" w:rsidP="005E3CA4">
      <w:pPr>
        <w:ind w:hanging="17"/>
        <w:jc w:val="both"/>
        <w:rPr>
          <w:b/>
          <w:sz w:val="23"/>
          <w:szCs w:val="23"/>
        </w:rPr>
      </w:pPr>
      <w:r w:rsidRPr="00611D52">
        <w:rPr>
          <w:sz w:val="23"/>
          <w:szCs w:val="23"/>
        </w:rPr>
        <w:t xml:space="preserve">Početni parametri za svaku analizu sadrže odgovore na pitanja: </w:t>
      </w:r>
      <w:r w:rsidRPr="00611D52">
        <w:rPr>
          <w:b/>
          <w:sz w:val="23"/>
          <w:szCs w:val="23"/>
        </w:rPr>
        <w:t>kada, gdje, tko:</w:t>
      </w:r>
    </w:p>
    <w:p w14:paraId="226E2AFB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mjesto nastanka - grad, općina, naselje; ulica i kućni broj, GPS koordinate</w:t>
      </w:r>
    </w:p>
    <w:p w14:paraId="7773AD55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vrijeme nastanka (datum, sat, minute)</w:t>
      </w:r>
    </w:p>
    <w:p w14:paraId="2BCD8107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vrijeme dojave (datum, sat, minute)</w:t>
      </w:r>
    </w:p>
    <w:p w14:paraId="05DBB9CC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podaci o dojavitelju</w:t>
      </w:r>
    </w:p>
    <w:p w14:paraId="597368D3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prvi opis događaja</w:t>
      </w:r>
    </w:p>
    <w:p w14:paraId="3B895CD1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obavijest drugim službama</w:t>
      </w:r>
    </w:p>
    <w:p w14:paraId="1FBA8290" w14:textId="77777777" w:rsidR="005E3CA4" w:rsidRPr="00611D52" w:rsidRDefault="005E3CA4" w:rsidP="005E3CA4">
      <w:pPr>
        <w:numPr>
          <w:ilvl w:val="0"/>
          <w:numId w:val="2"/>
        </w:numPr>
        <w:tabs>
          <w:tab w:val="clear" w:pos="782"/>
          <w:tab w:val="num" w:pos="1650"/>
        </w:tabs>
        <w:ind w:left="1650"/>
        <w:rPr>
          <w:sz w:val="23"/>
          <w:szCs w:val="23"/>
        </w:rPr>
      </w:pPr>
      <w:r w:rsidRPr="00611D52">
        <w:rPr>
          <w:sz w:val="23"/>
          <w:szCs w:val="23"/>
        </w:rPr>
        <w:t>vrijeme dolaska prve vatrogasne ekipe (vozila, grupe, odjeljenja) na mjesto događaja.</w:t>
      </w:r>
    </w:p>
    <w:p w14:paraId="512F9079" w14:textId="77777777" w:rsidR="005E3CA4" w:rsidRPr="00611D52" w:rsidRDefault="005E3CA4" w:rsidP="005E3CA4">
      <w:pPr>
        <w:jc w:val="both"/>
        <w:rPr>
          <w:b/>
          <w:sz w:val="23"/>
          <w:szCs w:val="23"/>
        </w:rPr>
      </w:pPr>
      <w:r w:rsidRPr="00611D52">
        <w:rPr>
          <w:b/>
          <w:sz w:val="23"/>
          <w:szCs w:val="23"/>
        </w:rPr>
        <w:t>Podaci važni za analizu su:</w:t>
      </w:r>
    </w:p>
    <w:p w14:paraId="28C65AB5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dolazak vatrogasne ekipe na mjesto događaja</w:t>
      </w:r>
    </w:p>
    <w:p w14:paraId="5C92A90B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opis zatečenog stanja po dolasku na mjesto događaja</w:t>
      </w:r>
    </w:p>
    <w:p w14:paraId="016BFC4B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 xml:space="preserve">sudionici vježbe  </w:t>
      </w:r>
    </w:p>
    <w:p w14:paraId="26BA6EF0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vrijeme lokalizacije i gašenja požara ili spašavanja</w:t>
      </w:r>
    </w:p>
    <w:p w14:paraId="593EAEAD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mjesto nastanka događaja</w:t>
      </w:r>
    </w:p>
    <w:p w14:paraId="54BFFEBF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potkategorije mjesta nastanka događaja</w:t>
      </w:r>
    </w:p>
    <w:p w14:paraId="649CCA17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vrsta mjesta događaja</w:t>
      </w:r>
    </w:p>
    <w:p w14:paraId="6E01B2FD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tip mjesta događaja</w:t>
      </w:r>
    </w:p>
    <w:p w14:paraId="523C7D8F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tvar ili predmet koja je u događaju</w:t>
      </w:r>
    </w:p>
    <w:p w14:paraId="75A9B548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prostorni i vremenski elementi</w:t>
      </w:r>
    </w:p>
    <w:p w14:paraId="0A9C7F4C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opseg taktičkog nastupa</w:t>
      </w:r>
    </w:p>
    <w:p w14:paraId="30CC4F11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 xml:space="preserve">količina utrošene opreme i sredstava </w:t>
      </w:r>
    </w:p>
    <w:p w14:paraId="29020B74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vrsta i količina korištene vatrogasne tehnike</w:t>
      </w:r>
    </w:p>
    <w:p w14:paraId="4E7E3788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osiguranje vježbe</w:t>
      </w:r>
    </w:p>
    <w:p w14:paraId="5B2546CE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 xml:space="preserve">sudionici na osiguranju </w:t>
      </w:r>
    </w:p>
    <w:p w14:paraId="401A23FA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površina događaja</w:t>
      </w:r>
    </w:p>
    <w:p w14:paraId="45E3112D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procijenjena materijalna šteta</w:t>
      </w:r>
    </w:p>
    <w:p w14:paraId="3316BFA5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 xml:space="preserve">stvarna materijalna šteta i služba koja je procijenila štetu </w:t>
      </w:r>
    </w:p>
    <w:p w14:paraId="0AC2DDAF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materijalni troškovi vježbe</w:t>
      </w:r>
    </w:p>
    <w:p w14:paraId="70BF33A6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ozlijeđene i/ili poginule osobe</w:t>
      </w:r>
    </w:p>
    <w:p w14:paraId="722D6688" w14:textId="77777777" w:rsidR="005E3CA4" w:rsidRPr="00611D52" w:rsidRDefault="005E3CA4" w:rsidP="005E3CA4">
      <w:pPr>
        <w:numPr>
          <w:ilvl w:val="0"/>
          <w:numId w:val="3"/>
        </w:numPr>
        <w:rPr>
          <w:sz w:val="23"/>
          <w:szCs w:val="23"/>
        </w:rPr>
      </w:pPr>
      <w:r w:rsidRPr="00611D52">
        <w:rPr>
          <w:sz w:val="23"/>
          <w:szCs w:val="23"/>
        </w:rPr>
        <w:t>ozlijeđeni i/ili poginuli sudionici na vježbi</w:t>
      </w:r>
    </w:p>
    <w:p w14:paraId="52C359BB" w14:textId="77777777" w:rsidR="005E3CA4" w:rsidRPr="00611D52" w:rsidRDefault="005E3CA4" w:rsidP="005E3CA4">
      <w:pPr>
        <w:jc w:val="both"/>
        <w:rPr>
          <w:b/>
          <w:sz w:val="23"/>
          <w:szCs w:val="23"/>
        </w:rPr>
      </w:pPr>
      <w:r w:rsidRPr="00611D52">
        <w:rPr>
          <w:b/>
          <w:sz w:val="23"/>
          <w:szCs w:val="23"/>
        </w:rPr>
        <w:t>Dojavnica i Izvješće o vatrogasnoj vježbi</w:t>
      </w:r>
    </w:p>
    <w:p w14:paraId="2B562B2F" w14:textId="77777777" w:rsidR="005E3CA4" w:rsidRPr="00611D52" w:rsidRDefault="005E3CA4" w:rsidP="005E3CA4">
      <w:pPr>
        <w:numPr>
          <w:ilvl w:val="0"/>
          <w:numId w:val="5"/>
        </w:numPr>
        <w:jc w:val="both"/>
        <w:rPr>
          <w:sz w:val="23"/>
          <w:szCs w:val="23"/>
        </w:rPr>
      </w:pPr>
      <w:r w:rsidRPr="00611D52">
        <w:rPr>
          <w:sz w:val="23"/>
          <w:szCs w:val="23"/>
        </w:rPr>
        <w:t xml:space="preserve">predstavljaju temelj dobroj i kvalitetnoj analizi vatrogasne vježbe. </w:t>
      </w:r>
    </w:p>
    <w:p w14:paraId="23C37228" w14:textId="77777777" w:rsidR="005E3CA4" w:rsidRPr="00611D52" w:rsidRDefault="005E3CA4" w:rsidP="005E3CA4">
      <w:pPr>
        <w:numPr>
          <w:ilvl w:val="0"/>
          <w:numId w:val="5"/>
        </w:numPr>
        <w:jc w:val="both"/>
        <w:rPr>
          <w:sz w:val="23"/>
          <w:szCs w:val="23"/>
        </w:rPr>
      </w:pPr>
      <w:r w:rsidRPr="00611D52">
        <w:rPr>
          <w:sz w:val="23"/>
          <w:szCs w:val="23"/>
        </w:rPr>
        <w:lastRenderedPageBreak/>
        <w:t xml:space="preserve">uz navedene podatke, svakako bi analizu trebalo dopuniti kvalitetnim kartografskim prikazima, skicama makro i mikro lokacije mjesta vježbe te skicama taktičkog nastupa koristeći standardiziranu vatrogasnu simboliku. </w:t>
      </w:r>
    </w:p>
    <w:p w14:paraId="1BFF3855" w14:textId="77777777" w:rsidR="005E3CA4" w:rsidRDefault="005E3CA4" w:rsidP="005E3CA4">
      <w:pPr>
        <w:rPr>
          <w:b/>
          <w:sz w:val="23"/>
          <w:szCs w:val="23"/>
        </w:rPr>
      </w:pPr>
      <w:r w:rsidRPr="00611D52">
        <w:rPr>
          <w:b/>
          <w:sz w:val="23"/>
          <w:szCs w:val="23"/>
        </w:rPr>
        <w:tab/>
      </w:r>
    </w:p>
    <w:p w14:paraId="2920D984" w14:textId="77777777" w:rsidR="005E3CA4" w:rsidRPr="00611D52" w:rsidRDefault="005E3CA4" w:rsidP="005E3CA4">
      <w:pPr>
        <w:ind w:firstLine="708"/>
        <w:rPr>
          <w:sz w:val="23"/>
          <w:szCs w:val="23"/>
        </w:rPr>
      </w:pPr>
      <w:r w:rsidRPr="00611D52">
        <w:rPr>
          <w:sz w:val="23"/>
          <w:szCs w:val="23"/>
        </w:rPr>
        <w:t>2.1. Analiza vježbe se sastoj od:</w:t>
      </w:r>
    </w:p>
    <w:p w14:paraId="6C455F1D" w14:textId="77777777" w:rsidR="005E3CA4" w:rsidRPr="0070083C" w:rsidRDefault="005E3CA4" w:rsidP="005E3CA4">
      <w:pPr>
        <w:rPr>
          <w:b/>
          <w:sz w:val="23"/>
          <w:szCs w:val="23"/>
        </w:rPr>
      </w:pPr>
      <w:r w:rsidRPr="00611D52">
        <w:rPr>
          <w:b/>
          <w:sz w:val="23"/>
          <w:szCs w:val="23"/>
        </w:rPr>
        <w:tab/>
      </w:r>
      <w:r w:rsidRPr="00611D52">
        <w:rPr>
          <w:b/>
          <w:sz w:val="23"/>
          <w:szCs w:val="23"/>
        </w:rPr>
        <w:tab/>
      </w:r>
      <w:r w:rsidRPr="00611D52">
        <w:rPr>
          <w:sz w:val="23"/>
          <w:szCs w:val="23"/>
        </w:rPr>
        <w:t>2.1.1. Analize tijeka vatrogasne vježbe</w:t>
      </w:r>
    </w:p>
    <w:p w14:paraId="3C5EC449" w14:textId="77777777" w:rsidR="005E3CA4" w:rsidRPr="00611D52" w:rsidRDefault="005E3CA4" w:rsidP="005E3CA4">
      <w:pPr>
        <w:numPr>
          <w:ilvl w:val="0"/>
          <w:numId w:val="3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 xml:space="preserve">analize dojave </w:t>
      </w:r>
    </w:p>
    <w:p w14:paraId="1A9CFBF7" w14:textId="77777777" w:rsidR="005E3CA4" w:rsidRPr="00611D52" w:rsidRDefault="005E3CA4" w:rsidP="005E3CA4">
      <w:pPr>
        <w:numPr>
          <w:ilvl w:val="0"/>
          <w:numId w:val="3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analize alarmiranja i uzbunjivanja</w:t>
      </w:r>
    </w:p>
    <w:p w14:paraId="137AE53C" w14:textId="77777777" w:rsidR="005E3CA4" w:rsidRPr="00611D52" w:rsidRDefault="005E3CA4" w:rsidP="005E3CA4">
      <w:pPr>
        <w:numPr>
          <w:ilvl w:val="0"/>
          <w:numId w:val="3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analize izlaska na intervenciju</w:t>
      </w:r>
    </w:p>
    <w:p w14:paraId="6CB8F29B" w14:textId="77777777" w:rsidR="005E3CA4" w:rsidRPr="00611D52" w:rsidRDefault="005E3CA4" w:rsidP="005E3CA4">
      <w:pPr>
        <w:numPr>
          <w:ilvl w:val="0"/>
          <w:numId w:val="3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analize kretanja gasnog vlaka</w:t>
      </w:r>
    </w:p>
    <w:p w14:paraId="0E400CE9" w14:textId="77777777" w:rsidR="005E3CA4" w:rsidRPr="00611D52" w:rsidRDefault="005E3CA4" w:rsidP="005E3CA4">
      <w:pPr>
        <w:numPr>
          <w:ilvl w:val="0"/>
          <w:numId w:val="3"/>
        </w:numPr>
        <w:tabs>
          <w:tab w:val="clear" w:pos="928"/>
          <w:tab w:val="left" w:pos="2977"/>
        </w:tabs>
        <w:ind w:left="2977" w:hanging="709"/>
        <w:rPr>
          <w:sz w:val="23"/>
          <w:szCs w:val="23"/>
        </w:rPr>
      </w:pPr>
      <w:r w:rsidRPr="00611D52">
        <w:rPr>
          <w:sz w:val="23"/>
          <w:szCs w:val="23"/>
        </w:rPr>
        <w:t>analize vatrogasnih prilaza i pristupa, te operativne površine</w:t>
      </w:r>
    </w:p>
    <w:p w14:paraId="4A3C1000" w14:textId="77777777" w:rsidR="005E3CA4" w:rsidRPr="00611D52" w:rsidRDefault="005E3CA4" w:rsidP="005E3CA4">
      <w:pPr>
        <w:numPr>
          <w:ilvl w:val="0"/>
          <w:numId w:val="3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analize izviđanja</w:t>
      </w:r>
    </w:p>
    <w:p w14:paraId="7D3EA32B" w14:textId="77777777" w:rsidR="005E3CA4" w:rsidRPr="00611D52" w:rsidRDefault="005E3CA4" w:rsidP="005E3CA4">
      <w:pPr>
        <w:numPr>
          <w:ilvl w:val="0"/>
          <w:numId w:val="3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analize procjene zapovjednika</w:t>
      </w:r>
    </w:p>
    <w:p w14:paraId="67069A49" w14:textId="77777777" w:rsidR="005E3CA4" w:rsidRPr="00611D52" w:rsidRDefault="005E3CA4" w:rsidP="005E3CA4">
      <w:pPr>
        <w:numPr>
          <w:ilvl w:val="0"/>
          <w:numId w:val="3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analize odluke</w:t>
      </w:r>
    </w:p>
    <w:p w14:paraId="0359D17E" w14:textId="77777777" w:rsidR="005E3CA4" w:rsidRPr="00611D52" w:rsidRDefault="005E3CA4" w:rsidP="005E3CA4">
      <w:pPr>
        <w:numPr>
          <w:ilvl w:val="0"/>
          <w:numId w:val="3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analize zapovijedi</w:t>
      </w:r>
    </w:p>
    <w:p w14:paraId="27C682A0" w14:textId="77777777" w:rsidR="005E3CA4" w:rsidRPr="00611D52" w:rsidRDefault="005E3CA4" w:rsidP="005E3CA4">
      <w:pPr>
        <w:numPr>
          <w:ilvl w:val="0"/>
          <w:numId w:val="3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analize razvoja akcije</w:t>
      </w:r>
    </w:p>
    <w:p w14:paraId="058E0247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2.1.2. . Analize opasnosti</w:t>
      </w:r>
    </w:p>
    <w:p w14:paraId="33FA2294" w14:textId="77777777" w:rsidR="005E3CA4" w:rsidRPr="00611D52" w:rsidRDefault="005E3CA4" w:rsidP="005E3CA4">
      <w:pPr>
        <w:numPr>
          <w:ilvl w:val="0"/>
          <w:numId w:val="3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 xml:space="preserve">mehanički izvori štetnosti </w:t>
      </w:r>
    </w:p>
    <w:p w14:paraId="1E0D57DE" w14:textId="77777777" w:rsidR="005E3CA4" w:rsidRPr="00611D52" w:rsidRDefault="005E3CA4" w:rsidP="005E3CA4">
      <w:pPr>
        <w:numPr>
          <w:ilvl w:val="0"/>
          <w:numId w:val="3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električni izvori štetnosti</w:t>
      </w:r>
    </w:p>
    <w:p w14:paraId="00F099CC" w14:textId="77777777" w:rsidR="005E3CA4" w:rsidRPr="00611D52" w:rsidRDefault="005E3CA4" w:rsidP="005E3CA4">
      <w:pPr>
        <w:numPr>
          <w:ilvl w:val="0"/>
          <w:numId w:val="3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 xml:space="preserve">fizikalni, kemijski i biološki izvori </w:t>
      </w:r>
      <w:r w:rsidRPr="00611D52">
        <w:rPr>
          <w:sz w:val="23"/>
          <w:szCs w:val="23"/>
        </w:rPr>
        <w:tab/>
        <w:t>štetnosti</w:t>
      </w:r>
    </w:p>
    <w:p w14:paraId="2948D8CA" w14:textId="77777777" w:rsidR="005E3CA4" w:rsidRPr="00611D52" w:rsidRDefault="005E3CA4" w:rsidP="005E3CA4">
      <w:pPr>
        <w:tabs>
          <w:tab w:val="left" w:pos="2268"/>
        </w:tabs>
        <w:ind w:left="2268"/>
        <w:rPr>
          <w:sz w:val="23"/>
          <w:szCs w:val="23"/>
        </w:rPr>
      </w:pPr>
      <w:r w:rsidRPr="00611D52">
        <w:rPr>
          <w:sz w:val="23"/>
          <w:szCs w:val="23"/>
        </w:rPr>
        <w:t>-</w:t>
      </w:r>
      <w:r w:rsidRPr="00611D52">
        <w:rPr>
          <w:sz w:val="23"/>
          <w:szCs w:val="23"/>
        </w:rPr>
        <w:tab/>
        <w:t xml:space="preserve">  opasnosti od požara i eksplozije</w:t>
      </w:r>
    </w:p>
    <w:p w14:paraId="6AB18144" w14:textId="77777777" w:rsidR="005E3CA4" w:rsidRPr="00611D52" w:rsidRDefault="005E3CA4" w:rsidP="005E3CA4">
      <w:pPr>
        <w:numPr>
          <w:ilvl w:val="0"/>
          <w:numId w:val="10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proofErr w:type="spellStart"/>
      <w:r w:rsidRPr="00611D52">
        <w:rPr>
          <w:sz w:val="23"/>
          <w:szCs w:val="23"/>
        </w:rPr>
        <w:t>makroklima</w:t>
      </w:r>
      <w:proofErr w:type="spellEnd"/>
      <w:r w:rsidRPr="00611D52">
        <w:rPr>
          <w:sz w:val="23"/>
          <w:szCs w:val="23"/>
        </w:rPr>
        <w:t xml:space="preserve"> i mikroklima kao izvori štetnosti</w:t>
      </w:r>
    </w:p>
    <w:p w14:paraId="36B908C6" w14:textId="77777777" w:rsidR="005E3CA4" w:rsidRPr="00611D52" w:rsidRDefault="005E3CA4" w:rsidP="005E3CA4">
      <w:pPr>
        <w:numPr>
          <w:ilvl w:val="0"/>
          <w:numId w:val="10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opasnosti pri kretanju</w:t>
      </w:r>
    </w:p>
    <w:p w14:paraId="739267D9" w14:textId="77777777" w:rsidR="005E3CA4" w:rsidRPr="00611D52" w:rsidRDefault="005E3CA4" w:rsidP="005E3CA4">
      <w:pPr>
        <w:numPr>
          <w:ilvl w:val="0"/>
          <w:numId w:val="10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opasnosti pri gašenju</w:t>
      </w:r>
    </w:p>
    <w:p w14:paraId="52A6DA74" w14:textId="77777777" w:rsidR="005E3CA4" w:rsidRPr="00611D52" w:rsidRDefault="005E3CA4" w:rsidP="005E3CA4">
      <w:pPr>
        <w:numPr>
          <w:ilvl w:val="0"/>
          <w:numId w:val="10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opasnosti od gušenja i trovanja</w:t>
      </w:r>
    </w:p>
    <w:p w14:paraId="66178043" w14:textId="77777777" w:rsidR="005E3CA4" w:rsidRPr="00611D52" w:rsidRDefault="005E3CA4" w:rsidP="005E3CA4">
      <w:pPr>
        <w:numPr>
          <w:ilvl w:val="0"/>
          <w:numId w:val="10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opasnosti od eksplozija</w:t>
      </w:r>
    </w:p>
    <w:p w14:paraId="2EA0684D" w14:textId="77777777" w:rsidR="005E3CA4" w:rsidRPr="00611D52" w:rsidRDefault="005E3CA4" w:rsidP="005E3CA4">
      <w:pPr>
        <w:numPr>
          <w:ilvl w:val="0"/>
          <w:numId w:val="10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opasnosti od radioaktivne kontaminacije</w:t>
      </w:r>
    </w:p>
    <w:p w14:paraId="5ACE2345" w14:textId="77777777" w:rsidR="005E3CA4" w:rsidRPr="00611D52" w:rsidRDefault="005E3CA4" w:rsidP="005E3CA4">
      <w:pPr>
        <w:numPr>
          <w:ilvl w:val="0"/>
          <w:numId w:val="10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opasnosti od sredstava za gašenje</w:t>
      </w:r>
    </w:p>
    <w:p w14:paraId="312BEAFB" w14:textId="77777777" w:rsidR="005E3CA4" w:rsidRPr="00611D52" w:rsidRDefault="005E3CA4" w:rsidP="005E3CA4">
      <w:pPr>
        <w:numPr>
          <w:ilvl w:val="0"/>
          <w:numId w:val="10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opasnosti od pada s visine</w:t>
      </w:r>
    </w:p>
    <w:p w14:paraId="7CE25BA6" w14:textId="77777777" w:rsidR="005E3CA4" w:rsidRPr="00611D52" w:rsidRDefault="005E3CA4" w:rsidP="005E3CA4">
      <w:pPr>
        <w:numPr>
          <w:ilvl w:val="0"/>
          <w:numId w:val="10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>opasnosti od pada u dubinu</w:t>
      </w:r>
    </w:p>
    <w:p w14:paraId="12E2DF8D" w14:textId="77777777" w:rsidR="005E3CA4" w:rsidRPr="00611D52" w:rsidRDefault="005E3CA4" w:rsidP="005E3CA4">
      <w:pPr>
        <w:numPr>
          <w:ilvl w:val="0"/>
          <w:numId w:val="10"/>
        </w:numPr>
        <w:tabs>
          <w:tab w:val="clear" w:pos="928"/>
          <w:tab w:val="num" w:pos="2977"/>
        </w:tabs>
        <w:ind w:firstLine="1340"/>
        <w:rPr>
          <w:sz w:val="23"/>
          <w:szCs w:val="23"/>
        </w:rPr>
      </w:pPr>
      <w:r w:rsidRPr="00611D52">
        <w:rPr>
          <w:sz w:val="23"/>
          <w:szCs w:val="23"/>
        </w:rPr>
        <w:t xml:space="preserve">opasnosti od plamenih udara </w:t>
      </w:r>
    </w:p>
    <w:p w14:paraId="24A6DB99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b/>
          <w:sz w:val="23"/>
          <w:szCs w:val="23"/>
        </w:rPr>
        <w:tab/>
      </w:r>
      <w:r w:rsidRPr="00611D52">
        <w:rPr>
          <w:b/>
          <w:sz w:val="23"/>
          <w:szCs w:val="23"/>
        </w:rPr>
        <w:tab/>
      </w:r>
      <w:r w:rsidRPr="00611D52">
        <w:rPr>
          <w:sz w:val="23"/>
          <w:szCs w:val="23"/>
        </w:rPr>
        <w:t>2.1.3..Analize komuniciranja na intervenciji</w:t>
      </w:r>
    </w:p>
    <w:p w14:paraId="304338FA" w14:textId="77777777" w:rsidR="005E3CA4" w:rsidRPr="00611D52" w:rsidRDefault="005E3CA4" w:rsidP="005E3CA4">
      <w:pPr>
        <w:ind w:left="708" w:firstLine="708"/>
        <w:rPr>
          <w:sz w:val="23"/>
          <w:szCs w:val="23"/>
        </w:rPr>
      </w:pPr>
      <w:r w:rsidRPr="00611D52">
        <w:rPr>
          <w:sz w:val="23"/>
          <w:szCs w:val="23"/>
        </w:rPr>
        <w:t>2.1.4. Analize sektora rada</w:t>
      </w:r>
    </w:p>
    <w:p w14:paraId="1DED91BC" w14:textId="77777777" w:rsidR="005E3CA4" w:rsidRPr="00611D52" w:rsidRDefault="005E3CA4" w:rsidP="005E3CA4">
      <w:pPr>
        <w:ind w:left="708" w:firstLine="708"/>
        <w:rPr>
          <w:sz w:val="23"/>
          <w:szCs w:val="23"/>
        </w:rPr>
      </w:pPr>
      <w:r w:rsidRPr="00611D52">
        <w:rPr>
          <w:sz w:val="23"/>
          <w:szCs w:val="23"/>
        </w:rPr>
        <w:t>2.1.5. Analize rukovođenja i zapovijedanja</w:t>
      </w:r>
    </w:p>
    <w:p w14:paraId="3DFC94A4" w14:textId="77777777" w:rsidR="005E3CA4" w:rsidRPr="00611D52" w:rsidRDefault="005E3CA4" w:rsidP="005E3CA4">
      <w:pPr>
        <w:ind w:left="708" w:firstLine="708"/>
        <w:rPr>
          <w:sz w:val="23"/>
          <w:szCs w:val="23"/>
        </w:rPr>
      </w:pPr>
      <w:r w:rsidRPr="00611D52">
        <w:rPr>
          <w:sz w:val="23"/>
          <w:szCs w:val="23"/>
        </w:rPr>
        <w:t>2.1.6. Analize utroška tehnike, sredstava i korištene opreme</w:t>
      </w:r>
    </w:p>
    <w:p w14:paraId="1DDF2C06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2.1.7.Analize angažiranih snaga (</w:t>
      </w:r>
    </w:p>
    <w:p w14:paraId="15A8B0DB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2.1.8. Analize troškova</w:t>
      </w:r>
    </w:p>
    <w:p w14:paraId="039590C3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2.1.9. Analize vremena vježbe</w:t>
      </w:r>
    </w:p>
    <w:p w14:paraId="1BDF3C18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</w:r>
      <w:r w:rsidRPr="00611D52">
        <w:rPr>
          <w:sz w:val="23"/>
          <w:szCs w:val="23"/>
        </w:rPr>
        <w:tab/>
        <w:t>2.1.10. Zaključak analize</w:t>
      </w:r>
    </w:p>
    <w:p w14:paraId="5E11217C" w14:textId="77777777" w:rsidR="005E3CA4" w:rsidRPr="00611D52" w:rsidRDefault="005E3CA4" w:rsidP="005E3CA4">
      <w:pPr>
        <w:numPr>
          <w:ilvl w:val="0"/>
          <w:numId w:val="4"/>
        </w:numPr>
        <w:tabs>
          <w:tab w:val="clear" w:pos="1498"/>
          <w:tab w:val="num" w:pos="1134"/>
        </w:tabs>
        <w:ind w:left="1134" w:hanging="584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analiza vatrogasne vježbe od velike je važnosti za stjecanje operativnog iskustva vatrogasaca i vatrogasne postrojbe u cjelini, razmjene iskustava sa drugim postrojbama i procjene taktičkih nastupa vatrogasnih ekipa</w:t>
      </w:r>
    </w:p>
    <w:p w14:paraId="523E77CC" w14:textId="77777777" w:rsidR="005E3CA4" w:rsidRPr="00611D52" w:rsidRDefault="005E3CA4" w:rsidP="005E3CA4">
      <w:pPr>
        <w:numPr>
          <w:ilvl w:val="0"/>
          <w:numId w:val="4"/>
        </w:numPr>
        <w:tabs>
          <w:tab w:val="clear" w:pos="1498"/>
          <w:tab w:val="num" w:pos="1134"/>
        </w:tabs>
        <w:ind w:left="1134" w:hanging="584"/>
        <w:jc w:val="both"/>
        <w:rPr>
          <w:sz w:val="23"/>
          <w:szCs w:val="23"/>
        </w:rPr>
      </w:pPr>
      <w:r w:rsidRPr="00611D52">
        <w:rPr>
          <w:sz w:val="23"/>
          <w:szCs w:val="23"/>
        </w:rPr>
        <w:t xml:space="preserve">osnova dobre analize predstavlja kvalitetno izrađeno </w:t>
      </w:r>
      <w:r w:rsidRPr="00611D52">
        <w:rPr>
          <w:i/>
          <w:sz w:val="23"/>
          <w:szCs w:val="23"/>
        </w:rPr>
        <w:t>Izvješće o vatrogasnoj vježbi</w:t>
      </w:r>
    </w:p>
    <w:p w14:paraId="4186C093" w14:textId="77777777" w:rsidR="005E3CA4" w:rsidRPr="00611D52" w:rsidRDefault="005E3CA4" w:rsidP="005E3CA4">
      <w:pPr>
        <w:numPr>
          <w:ilvl w:val="0"/>
          <w:numId w:val="4"/>
        </w:numPr>
        <w:tabs>
          <w:tab w:val="clear" w:pos="1498"/>
          <w:tab w:val="num" w:pos="1134"/>
        </w:tabs>
        <w:ind w:left="1134" w:hanging="584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primjenom nove vizualne i računalne tehnike unaprjeđuje se kvaliteta analiza</w:t>
      </w:r>
    </w:p>
    <w:p w14:paraId="69969DB8" w14:textId="77777777" w:rsidR="005E3CA4" w:rsidRPr="00611D52" w:rsidRDefault="005E3CA4" w:rsidP="005E3CA4">
      <w:pPr>
        <w:numPr>
          <w:ilvl w:val="0"/>
          <w:numId w:val="4"/>
        </w:numPr>
        <w:tabs>
          <w:tab w:val="num" w:pos="1134"/>
        </w:tabs>
        <w:ind w:left="1134" w:hanging="584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kvalitetnom analizom vatrogasne vježbe unaprjeđuje se zaštita od požara, te u slučaju drugih intervencija općenito zaštita građana i imovine od neželjenih događaja</w:t>
      </w:r>
    </w:p>
    <w:p w14:paraId="522D7F46" w14:textId="77777777" w:rsidR="005E3CA4" w:rsidRPr="00611D52" w:rsidRDefault="005E3CA4" w:rsidP="005E3CA4">
      <w:pPr>
        <w:ind w:left="1134"/>
        <w:jc w:val="both"/>
        <w:rPr>
          <w:sz w:val="23"/>
          <w:szCs w:val="23"/>
        </w:rPr>
      </w:pPr>
    </w:p>
    <w:p w14:paraId="36787BB1" w14:textId="77777777" w:rsidR="005E3CA4" w:rsidRPr="00611D52" w:rsidRDefault="005E3CA4" w:rsidP="005E3CA4">
      <w:pPr>
        <w:rPr>
          <w:b/>
          <w:sz w:val="23"/>
          <w:szCs w:val="23"/>
        </w:rPr>
      </w:pPr>
      <w:r w:rsidRPr="00611D52">
        <w:rPr>
          <w:b/>
          <w:sz w:val="23"/>
          <w:szCs w:val="23"/>
        </w:rPr>
        <w:t>3. OCJENJIVAČKI TIM VJEŽBE</w:t>
      </w:r>
    </w:p>
    <w:p w14:paraId="472E1848" w14:textId="77777777" w:rsidR="005E3CA4" w:rsidRPr="00611D52" w:rsidRDefault="005E3CA4" w:rsidP="005E3CA4">
      <w:pPr>
        <w:rPr>
          <w:b/>
          <w:sz w:val="23"/>
          <w:szCs w:val="23"/>
        </w:rPr>
      </w:pPr>
    </w:p>
    <w:p w14:paraId="4E6659F9" w14:textId="77777777" w:rsidR="005E3CA4" w:rsidRPr="00611D52" w:rsidRDefault="005E3CA4" w:rsidP="005E3CA4">
      <w:pPr>
        <w:numPr>
          <w:ilvl w:val="1"/>
          <w:numId w:val="3"/>
        </w:numPr>
        <w:tabs>
          <w:tab w:val="clear" w:pos="1800"/>
          <w:tab w:val="num" w:pos="1418"/>
        </w:tabs>
        <w:ind w:hanging="949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prati cjelokupan tijek vježbe te ocjenjuje:</w:t>
      </w:r>
    </w:p>
    <w:p w14:paraId="47967ACD" w14:textId="77777777" w:rsidR="005E3CA4" w:rsidRPr="00611D52" w:rsidRDefault="005E3CA4" w:rsidP="005E3CA4">
      <w:pPr>
        <w:numPr>
          <w:ilvl w:val="1"/>
          <w:numId w:val="3"/>
        </w:numPr>
        <w:tabs>
          <w:tab w:val="clear" w:pos="1800"/>
          <w:tab w:val="num" w:pos="1418"/>
        </w:tabs>
        <w:ind w:hanging="949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koordinaciju i zapovijedanje snagama</w:t>
      </w:r>
    </w:p>
    <w:p w14:paraId="72F1E00A" w14:textId="77777777" w:rsidR="005E3CA4" w:rsidRPr="00611D52" w:rsidRDefault="005E3CA4" w:rsidP="005E3CA4">
      <w:pPr>
        <w:numPr>
          <w:ilvl w:val="1"/>
          <w:numId w:val="3"/>
        </w:numPr>
        <w:tabs>
          <w:tab w:val="clear" w:pos="1800"/>
          <w:tab w:val="num" w:pos="1418"/>
        </w:tabs>
        <w:ind w:hanging="949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postupanje operativnih snaga i svih ostalih subjekata vježbe</w:t>
      </w:r>
    </w:p>
    <w:p w14:paraId="442CCA1B" w14:textId="77777777" w:rsidR="005E3CA4" w:rsidRPr="00611D52" w:rsidRDefault="005E3CA4" w:rsidP="005E3CA4">
      <w:pPr>
        <w:numPr>
          <w:ilvl w:val="1"/>
          <w:numId w:val="3"/>
        </w:numPr>
        <w:tabs>
          <w:tab w:val="clear" w:pos="1800"/>
          <w:tab w:val="num" w:pos="1418"/>
        </w:tabs>
        <w:ind w:hanging="949"/>
        <w:jc w:val="both"/>
        <w:rPr>
          <w:sz w:val="23"/>
          <w:szCs w:val="23"/>
        </w:rPr>
      </w:pPr>
      <w:r w:rsidRPr="00611D52">
        <w:rPr>
          <w:sz w:val="23"/>
          <w:szCs w:val="23"/>
        </w:rPr>
        <w:t xml:space="preserve">uvježbanost i organiziranost operativnih snaga </w:t>
      </w:r>
    </w:p>
    <w:p w14:paraId="05524BFF" w14:textId="77777777" w:rsidR="005E3CA4" w:rsidRPr="00611D52" w:rsidRDefault="005E3CA4" w:rsidP="005E3CA4">
      <w:pPr>
        <w:numPr>
          <w:ilvl w:val="1"/>
          <w:numId w:val="3"/>
        </w:numPr>
        <w:tabs>
          <w:tab w:val="clear" w:pos="1800"/>
          <w:tab w:val="num" w:pos="1418"/>
        </w:tabs>
        <w:ind w:hanging="949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efikasnost upotrebe opreme i raspoložive tehnike</w:t>
      </w:r>
    </w:p>
    <w:p w14:paraId="413A357A" w14:textId="77777777" w:rsidR="005E3CA4" w:rsidRPr="00611D52" w:rsidRDefault="005E3CA4" w:rsidP="005E3CA4">
      <w:pPr>
        <w:numPr>
          <w:ilvl w:val="1"/>
          <w:numId w:val="3"/>
        </w:numPr>
        <w:tabs>
          <w:tab w:val="clear" w:pos="1800"/>
          <w:tab w:val="num" w:pos="1418"/>
        </w:tabs>
        <w:ind w:hanging="949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pozivanje i djelovanje brojnih službi</w:t>
      </w:r>
    </w:p>
    <w:p w14:paraId="712259DE" w14:textId="77777777" w:rsidR="005E3CA4" w:rsidRPr="00611D52" w:rsidRDefault="005E3CA4" w:rsidP="005E3CA4">
      <w:pPr>
        <w:numPr>
          <w:ilvl w:val="1"/>
          <w:numId w:val="3"/>
        </w:numPr>
        <w:tabs>
          <w:tab w:val="clear" w:pos="1800"/>
          <w:tab w:val="num" w:pos="1418"/>
        </w:tabs>
        <w:ind w:hanging="949"/>
        <w:jc w:val="both"/>
        <w:rPr>
          <w:sz w:val="23"/>
          <w:szCs w:val="23"/>
        </w:rPr>
      </w:pPr>
      <w:r w:rsidRPr="00611D52">
        <w:rPr>
          <w:sz w:val="23"/>
          <w:szCs w:val="23"/>
        </w:rPr>
        <w:t>kompatibilnost sustava veza sudionika vježbe</w:t>
      </w:r>
    </w:p>
    <w:p w14:paraId="4DDE7D9A" w14:textId="77777777" w:rsidR="005E3CA4" w:rsidRPr="00611D52" w:rsidRDefault="005E3CA4" w:rsidP="005E3CA4">
      <w:pPr>
        <w:jc w:val="both"/>
        <w:rPr>
          <w:sz w:val="23"/>
          <w:szCs w:val="23"/>
        </w:rPr>
      </w:pPr>
    </w:p>
    <w:p w14:paraId="6B8562C5" w14:textId="77777777" w:rsidR="005E3CA4" w:rsidRPr="00611D52" w:rsidRDefault="005E3CA4" w:rsidP="005E3CA4">
      <w:pPr>
        <w:jc w:val="both"/>
        <w:rPr>
          <w:b/>
          <w:sz w:val="23"/>
          <w:szCs w:val="23"/>
        </w:rPr>
      </w:pPr>
      <w:r w:rsidRPr="00611D52">
        <w:rPr>
          <w:b/>
          <w:sz w:val="23"/>
          <w:szCs w:val="23"/>
        </w:rPr>
        <w:t>4. PRILOZI</w:t>
      </w:r>
    </w:p>
    <w:p w14:paraId="772B19FF" w14:textId="77777777" w:rsidR="005E3CA4" w:rsidRPr="00611D52" w:rsidRDefault="005E3CA4" w:rsidP="005E3CA4">
      <w:pPr>
        <w:jc w:val="both"/>
        <w:rPr>
          <w:b/>
          <w:sz w:val="23"/>
          <w:szCs w:val="23"/>
        </w:rPr>
      </w:pPr>
    </w:p>
    <w:p w14:paraId="4B914459" w14:textId="77777777" w:rsidR="005E3CA4" w:rsidRPr="00611D52" w:rsidRDefault="005E3CA4" w:rsidP="005E3CA4">
      <w:pPr>
        <w:jc w:val="both"/>
        <w:rPr>
          <w:sz w:val="23"/>
          <w:szCs w:val="23"/>
        </w:rPr>
      </w:pPr>
      <w:r w:rsidRPr="00611D52">
        <w:rPr>
          <w:sz w:val="23"/>
          <w:szCs w:val="23"/>
        </w:rPr>
        <w:tab/>
        <w:t>4.1.Shematski prikaz intervencije na kojem su ucrtani slijedeći elementi:</w:t>
      </w:r>
    </w:p>
    <w:p w14:paraId="1EF7D5CA" w14:textId="77777777" w:rsidR="005E3CA4" w:rsidRPr="00611D52" w:rsidRDefault="005E3CA4" w:rsidP="005E3CA4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strane svijeta</w:t>
      </w:r>
    </w:p>
    <w:p w14:paraId="24D1567D" w14:textId="77777777" w:rsidR="005E3CA4" w:rsidRPr="00611D52" w:rsidRDefault="005E3CA4" w:rsidP="005E3CA4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smjer vjetra</w:t>
      </w:r>
    </w:p>
    <w:p w14:paraId="0DEFC46B" w14:textId="77777777" w:rsidR="005E3CA4" w:rsidRPr="00611D52" w:rsidRDefault="005E3CA4" w:rsidP="005E3CA4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područje, odnosno površina zahvaćena događajem</w:t>
      </w:r>
    </w:p>
    <w:p w14:paraId="424EE987" w14:textId="77777777" w:rsidR="005E3CA4" w:rsidRPr="00611D52" w:rsidRDefault="005E3CA4" w:rsidP="005E3CA4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raspored vatrogasaca i tehnike</w:t>
      </w:r>
    </w:p>
    <w:p w14:paraId="6861C3C5" w14:textId="77777777" w:rsidR="005E3CA4" w:rsidRPr="00611D52" w:rsidRDefault="005E3CA4" w:rsidP="005E3CA4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mjesto zatečenih, poginulih ili ozlijeđenih osoba</w:t>
      </w:r>
    </w:p>
    <w:p w14:paraId="09A053B5" w14:textId="77777777" w:rsidR="005E3CA4" w:rsidRPr="00611D52" w:rsidRDefault="005E3CA4" w:rsidP="005E3CA4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podzemni, nadzemni i zidni hidranti</w:t>
      </w:r>
    </w:p>
    <w:p w14:paraId="66B7F2E2" w14:textId="77777777" w:rsidR="005E3CA4" w:rsidRPr="00611D52" w:rsidRDefault="005E3CA4" w:rsidP="005E3CA4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rezervoari s vodom, bunari</w:t>
      </w:r>
    </w:p>
    <w:p w14:paraId="39EDC7C8" w14:textId="77777777" w:rsidR="005E3CA4" w:rsidRPr="00611D52" w:rsidRDefault="005E3CA4" w:rsidP="005E3CA4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pravci djelovanja snaga u vježbi</w:t>
      </w:r>
    </w:p>
    <w:p w14:paraId="72160AE9" w14:textId="77777777" w:rsidR="005E3CA4" w:rsidRPr="00611D52" w:rsidRDefault="005E3CA4" w:rsidP="005E3CA4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šumske, poljoprivredne i druge površine</w:t>
      </w:r>
    </w:p>
    <w:p w14:paraId="52AD82E1" w14:textId="77777777" w:rsidR="005E3CA4" w:rsidRPr="00611D52" w:rsidRDefault="005E3CA4" w:rsidP="005E3CA4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minirana i nepristupačna područja</w:t>
      </w:r>
    </w:p>
    <w:p w14:paraId="6582E3DA" w14:textId="77777777" w:rsidR="005E3CA4" w:rsidRPr="00611D52" w:rsidRDefault="005E3CA4" w:rsidP="005E3CA4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pristupni putovi, šumski prosjeci i druge prometnice</w:t>
      </w:r>
    </w:p>
    <w:p w14:paraId="696C1489" w14:textId="77777777" w:rsidR="005E3CA4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</w:r>
    </w:p>
    <w:p w14:paraId="725CACA6" w14:textId="77777777" w:rsidR="005E3CA4" w:rsidRPr="00611D52" w:rsidRDefault="005E3CA4" w:rsidP="005E3CA4">
      <w:pPr>
        <w:ind w:firstLine="708"/>
        <w:rPr>
          <w:sz w:val="23"/>
          <w:szCs w:val="23"/>
        </w:rPr>
      </w:pPr>
      <w:r w:rsidRPr="00611D52">
        <w:rPr>
          <w:sz w:val="23"/>
          <w:szCs w:val="23"/>
        </w:rPr>
        <w:t xml:space="preserve">4.2. SHEMATSKI PRIKAZ LINIJE ZAPOVIJEDANJA </w:t>
      </w:r>
    </w:p>
    <w:p w14:paraId="6858572F" w14:textId="77777777" w:rsidR="005E3CA4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</w:r>
    </w:p>
    <w:p w14:paraId="2015A215" w14:textId="77777777" w:rsidR="005E3CA4" w:rsidRPr="00611D52" w:rsidRDefault="005E3CA4" w:rsidP="005E3CA4">
      <w:pPr>
        <w:ind w:firstLine="708"/>
        <w:rPr>
          <w:sz w:val="23"/>
          <w:szCs w:val="23"/>
        </w:rPr>
      </w:pPr>
      <w:r w:rsidRPr="00611D52">
        <w:rPr>
          <w:sz w:val="23"/>
          <w:szCs w:val="23"/>
        </w:rPr>
        <w:t>4.3. IMENIK ZAPOVJEDNIŠTVA VJEŽBE</w:t>
      </w:r>
    </w:p>
    <w:p w14:paraId="78F7CAB4" w14:textId="77777777" w:rsidR="005E3CA4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</w:r>
    </w:p>
    <w:p w14:paraId="55285BBE" w14:textId="77777777" w:rsidR="005E3CA4" w:rsidRPr="00611D52" w:rsidRDefault="005E3CA4" w:rsidP="005E3CA4">
      <w:pPr>
        <w:ind w:firstLine="708"/>
        <w:rPr>
          <w:sz w:val="23"/>
          <w:szCs w:val="23"/>
        </w:rPr>
      </w:pPr>
      <w:r w:rsidRPr="00611D52">
        <w:rPr>
          <w:sz w:val="23"/>
          <w:szCs w:val="23"/>
        </w:rPr>
        <w:t>4.4. SHEMATSKI PRIKAZ RADIO VEZA U VATROGASNOJ MREŽI</w:t>
      </w:r>
    </w:p>
    <w:p w14:paraId="085467B6" w14:textId="77777777" w:rsidR="005E3CA4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</w:r>
    </w:p>
    <w:p w14:paraId="291B62DF" w14:textId="77777777" w:rsidR="005E3CA4" w:rsidRPr="00611D52" w:rsidRDefault="005E3CA4" w:rsidP="005E3CA4">
      <w:pPr>
        <w:ind w:firstLine="708"/>
        <w:rPr>
          <w:sz w:val="23"/>
          <w:szCs w:val="23"/>
        </w:rPr>
      </w:pPr>
      <w:r w:rsidRPr="00611D52">
        <w:rPr>
          <w:sz w:val="23"/>
          <w:szCs w:val="23"/>
        </w:rPr>
        <w:t>4.5. HODOGRAM AKTIVNOSTI VJEŽBE</w:t>
      </w:r>
    </w:p>
    <w:p w14:paraId="1AACCFDE" w14:textId="77777777" w:rsidR="005E3CA4" w:rsidRPr="00611D52" w:rsidRDefault="005E3CA4" w:rsidP="005E3CA4">
      <w:pPr>
        <w:rPr>
          <w:sz w:val="23"/>
          <w:szCs w:val="23"/>
        </w:rPr>
      </w:pPr>
    </w:p>
    <w:p w14:paraId="72AF3CBB" w14:textId="77777777" w:rsidR="005E3CA4" w:rsidRPr="00611D52" w:rsidRDefault="005E3CA4" w:rsidP="005E3CA4">
      <w:pPr>
        <w:rPr>
          <w:b/>
          <w:sz w:val="23"/>
          <w:szCs w:val="23"/>
        </w:rPr>
      </w:pPr>
      <w:r w:rsidRPr="00611D52">
        <w:rPr>
          <w:b/>
          <w:sz w:val="23"/>
          <w:szCs w:val="23"/>
        </w:rPr>
        <w:t>6. ZAKLJUČAK</w:t>
      </w:r>
    </w:p>
    <w:p w14:paraId="47B9BDE8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b/>
          <w:sz w:val="23"/>
          <w:szCs w:val="23"/>
        </w:rPr>
        <w:tab/>
      </w:r>
      <w:r w:rsidRPr="00611D52">
        <w:rPr>
          <w:sz w:val="23"/>
          <w:szCs w:val="23"/>
        </w:rPr>
        <w:t>koji sadrži:</w:t>
      </w:r>
    </w:p>
    <w:p w14:paraId="3BB73D61" w14:textId="77777777" w:rsidR="005E3CA4" w:rsidRPr="00611D52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>- pozitivne okolnosti vježbe</w:t>
      </w:r>
    </w:p>
    <w:p w14:paraId="7FBA92BE" w14:textId="77777777" w:rsidR="005E3CA4" w:rsidRDefault="005E3CA4" w:rsidP="005E3CA4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>- negativne okolnosti vježbe</w:t>
      </w:r>
    </w:p>
    <w:p w14:paraId="7D1686A3" w14:textId="77777777" w:rsidR="006D5248" w:rsidRDefault="006D5248"/>
    <w:sectPr w:rsidR="006D5248" w:rsidSect="00BF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097A"/>
    <w:multiLevelType w:val="hybridMultilevel"/>
    <w:tmpl w:val="84CE7726"/>
    <w:lvl w:ilvl="0" w:tplc="E116A2E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0FCF"/>
    <w:multiLevelType w:val="hybridMultilevel"/>
    <w:tmpl w:val="37A4D752"/>
    <w:lvl w:ilvl="0" w:tplc="E940EA88">
      <w:start w:val="3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F36AD"/>
    <w:multiLevelType w:val="hybridMultilevel"/>
    <w:tmpl w:val="A45A90DA"/>
    <w:lvl w:ilvl="0" w:tplc="37EE031C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E116A2E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91C6D5FC">
      <w:numFmt w:val="bullet"/>
      <w:lvlText w:val=""/>
      <w:lvlJc w:val="left"/>
      <w:pPr>
        <w:tabs>
          <w:tab w:val="num" w:pos="2557"/>
        </w:tabs>
        <w:ind w:left="2557" w:hanging="397"/>
      </w:pPr>
      <w:rPr>
        <w:rFonts w:ascii="Symbol" w:hAnsi="Symbol" w:hint="default"/>
        <w:color w:val="auto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9243D1"/>
    <w:multiLevelType w:val="hybridMultilevel"/>
    <w:tmpl w:val="C8227936"/>
    <w:lvl w:ilvl="0" w:tplc="E116A2E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53C1A"/>
    <w:multiLevelType w:val="hybridMultilevel"/>
    <w:tmpl w:val="EFBCA556"/>
    <w:lvl w:ilvl="0" w:tplc="E116A2E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13FF9"/>
    <w:multiLevelType w:val="hybridMultilevel"/>
    <w:tmpl w:val="B398664C"/>
    <w:lvl w:ilvl="0" w:tplc="84866A4E">
      <w:start w:val="1"/>
      <w:numFmt w:val="decimal"/>
      <w:lvlText w:val="%1."/>
      <w:lvlJc w:val="left"/>
      <w:pPr>
        <w:tabs>
          <w:tab w:val="num" w:pos="1498"/>
        </w:tabs>
        <w:ind w:left="1498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562F1960"/>
    <w:multiLevelType w:val="hybridMultilevel"/>
    <w:tmpl w:val="7F4E660E"/>
    <w:lvl w:ilvl="0" w:tplc="041A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7" w15:restartNumberingAfterBreak="0">
    <w:nsid w:val="5F9651EC"/>
    <w:multiLevelType w:val="hybridMultilevel"/>
    <w:tmpl w:val="47B67B00"/>
    <w:lvl w:ilvl="0" w:tplc="37EE031C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26756"/>
    <w:multiLevelType w:val="hybridMultilevel"/>
    <w:tmpl w:val="2C4E0FF6"/>
    <w:lvl w:ilvl="0" w:tplc="37EE031C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E1D77"/>
    <w:multiLevelType w:val="hybridMultilevel"/>
    <w:tmpl w:val="F31865F2"/>
    <w:lvl w:ilvl="0" w:tplc="11180FF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D2CC1"/>
    <w:multiLevelType w:val="hybridMultilevel"/>
    <w:tmpl w:val="450C733C"/>
    <w:lvl w:ilvl="0" w:tplc="0409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num w:numId="1" w16cid:durableId="477697237">
    <w:abstractNumId w:val="7"/>
  </w:num>
  <w:num w:numId="2" w16cid:durableId="1684431925">
    <w:abstractNumId w:val="10"/>
  </w:num>
  <w:num w:numId="3" w16cid:durableId="1123958366">
    <w:abstractNumId w:val="2"/>
  </w:num>
  <w:num w:numId="4" w16cid:durableId="315886446">
    <w:abstractNumId w:val="5"/>
  </w:num>
  <w:num w:numId="5" w16cid:durableId="616984537">
    <w:abstractNumId w:val="6"/>
  </w:num>
  <w:num w:numId="6" w16cid:durableId="2061708393">
    <w:abstractNumId w:val="1"/>
  </w:num>
  <w:num w:numId="7" w16cid:durableId="754785010">
    <w:abstractNumId w:val="4"/>
  </w:num>
  <w:num w:numId="8" w16cid:durableId="742484240">
    <w:abstractNumId w:val="3"/>
  </w:num>
  <w:num w:numId="9" w16cid:durableId="1013337940">
    <w:abstractNumId w:val="0"/>
  </w:num>
  <w:num w:numId="10" w16cid:durableId="1582640163">
    <w:abstractNumId w:val="8"/>
  </w:num>
  <w:num w:numId="11" w16cid:durableId="1281718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A4"/>
    <w:rsid w:val="00181F12"/>
    <w:rsid w:val="002D79AC"/>
    <w:rsid w:val="005E3CA4"/>
    <w:rsid w:val="006D5248"/>
    <w:rsid w:val="00A6681A"/>
    <w:rsid w:val="00BF598E"/>
    <w:rsid w:val="00D57E7F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8FB1"/>
  <w15:chartTrackingRefBased/>
  <w15:docId w15:val="{CD4E8F56-1AEE-458D-AB67-1BA0D93C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C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C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C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C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C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C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3CA4"/>
    <w:pPr>
      <w:spacing w:after="0" w:line="240" w:lineRule="auto"/>
    </w:pPr>
  </w:style>
  <w:style w:type="table" w:styleId="TableGrid">
    <w:name w:val="Table Grid"/>
    <w:basedOn w:val="TableNormal"/>
    <w:rsid w:val="005E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Državna vatrogasna škola DVŠ</dc:creator>
  <cp:keywords/>
  <dc:description/>
  <cp:lastModifiedBy>Ravnatelj DVŠ</cp:lastModifiedBy>
  <cp:revision>1</cp:revision>
  <dcterms:created xsi:type="dcterms:W3CDTF">2025-08-01T08:03:00Z</dcterms:created>
  <dcterms:modified xsi:type="dcterms:W3CDTF">2025-08-01T08:04:00Z</dcterms:modified>
</cp:coreProperties>
</file>